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CBA08"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4B09B034" w14:textId="77777777" w:rsidR="004A32C8" w:rsidRPr="003F652A" w:rsidRDefault="004A32C8" w:rsidP="005B567D">
      <w:pPr>
        <w:pStyle w:val="TableTitle"/>
      </w:pPr>
    </w:p>
    <w:tbl>
      <w:tblPr>
        <w:tblW w:w="0" w:type="auto"/>
        <w:tblBorders>
          <w:insideH w:val="single" w:sz="4" w:space="0" w:color="auto"/>
        </w:tblBorders>
        <w:tblLook w:val="0000" w:firstRow="0" w:lastRow="0" w:firstColumn="0" w:lastColumn="0" w:noHBand="0" w:noVBand="0"/>
      </w:tblPr>
      <w:tblGrid>
        <w:gridCol w:w="2091"/>
        <w:gridCol w:w="706"/>
        <w:gridCol w:w="5713"/>
        <w:gridCol w:w="1131"/>
      </w:tblGrid>
      <w:tr w:rsidR="00976EE1" w:rsidRPr="0022554A" w14:paraId="2FBD1508" w14:textId="77777777" w:rsidTr="00976EE1">
        <w:tc>
          <w:tcPr>
            <w:tcW w:w="0" w:type="auto"/>
          </w:tcPr>
          <w:p w14:paraId="4DB998ED" w14:textId="77777777"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642C945C" w14:textId="77777777" w:rsidR="00976EE1" w:rsidRPr="0022554A" w:rsidRDefault="00976EE1" w:rsidP="0022554A">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14:paraId="1D448C94" w14:textId="77777777" w:rsidR="00976EE1" w:rsidRPr="0022554A" w:rsidRDefault="00976EE1" w:rsidP="0022554A">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14:paraId="69D1C69B" w14:textId="77777777"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14:paraId="3D68B69C" w14:textId="77777777" w:rsidTr="00976EE1">
        <w:tc>
          <w:tcPr>
            <w:tcW w:w="0" w:type="auto"/>
            <w:vMerge w:val="restart"/>
          </w:tcPr>
          <w:p w14:paraId="03DC9CE4" w14:textId="77777777" w:rsidR="00976EE1" w:rsidRPr="002602FB" w:rsidRDefault="00976EE1"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14:paraId="417B8728" w14:textId="77777777" w:rsidR="00976EE1" w:rsidRPr="0022554A" w:rsidRDefault="00976EE1" w:rsidP="0022554A">
            <w:pPr>
              <w:tabs>
                <w:tab w:val="left" w:pos="5400"/>
              </w:tabs>
              <w:jc w:val="center"/>
              <w:rPr>
                <w:sz w:val="20"/>
              </w:rPr>
            </w:pPr>
            <w:r w:rsidRPr="0022554A">
              <w:rPr>
                <w:sz w:val="20"/>
              </w:rPr>
              <w:t>1</w:t>
            </w:r>
          </w:p>
        </w:tc>
        <w:tc>
          <w:tcPr>
            <w:tcW w:w="0" w:type="auto"/>
            <w:tcBorders>
              <w:right w:val="single" w:sz="4" w:space="0" w:color="auto"/>
            </w:tcBorders>
          </w:tcPr>
          <w:p w14:paraId="3AFCE971"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14:paraId="13945AB6" w14:textId="4787AFB1" w:rsidR="00976EE1" w:rsidRPr="0022554A" w:rsidRDefault="00644000" w:rsidP="0022554A">
            <w:pPr>
              <w:tabs>
                <w:tab w:val="left" w:pos="5400"/>
              </w:tabs>
              <w:rPr>
                <w:sz w:val="20"/>
              </w:rPr>
            </w:pPr>
            <w:r>
              <w:rPr>
                <w:sz w:val="20"/>
              </w:rPr>
              <w:t>1</w:t>
            </w:r>
          </w:p>
        </w:tc>
      </w:tr>
      <w:tr w:rsidR="00976EE1" w:rsidRPr="0022554A" w14:paraId="614EDBF8" w14:textId="77777777" w:rsidTr="00976EE1">
        <w:tc>
          <w:tcPr>
            <w:tcW w:w="0" w:type="auto"/>
            <w:vMerge/>
          </w:tcPr>
          <w:p w14:paraId="753244E0" w14:textId="77777777" w:rsidR="00976EE1" w:rsidRPr="0022554A" w:rsidRDefault="00976EE1" w:rsidP="0022554A">
            <w:pPr>
              <w:tabs>
                <w:tab w:val="left" w:pos="5400"/>
              </w:tabs>
              <w:rPr>
                <w:bCs/>
                <w:sz w:val="20"/>
              </w:rPr>
            </w:pPr>
            <w:bookmarkStart w:id="11" w:name="bold6" w:colFirst="0" w:colLast="0"/>
            <w:bookmarkStart w:id="12" w:name="italic7" w:colFirst="0" w:colLast="0"/>
          </w:p>
        </w:tc>
        <w:tc>
          <w:tcPr>
            <w:tcW w:w="0" w:type="auto"/>
            <w:vMerge/>
          </w:tcPr>
          <w:p w14:paraId="24894D26"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42616360"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14:paraId="2D2E3909" w14:textId="2801D05F" w:rsidR="00976EE1" w:rsidRPr="0022554A" w:rsidRDefault="00644000" w:rsidP="0022554A">
            <w:pPr>
              <w:tabs>
                <w:tab w:val="left" w:pos="5400"/>
              </w:tabs>
              <w:rPr>
                <w:sz w:val="20"/>
              </w:rPr>
            </w:pPr>
            <w:r>
              <w:rPr>
                <w:sz w:val="20"/>
              </w:rPr>
              <w:t>1</w:t>
            </w:r>
          </w:p>
        </w:tc>
      </w:tr>
      <w:tr w:rsidR="00976EE1" w:rsidRPr="0022554A" w14:paraId="6E7A7491" w14:textId="77777777" w:rsidTr="00E90576">
        <w:tc>
          <w:tcPr>
            <w:tcW w:w="0" w:type="auto"/>
            <w:gridSpan w:val="4"/>
          </w:tcPr>
          <w:p w14:paraId="2959A0CC" w14:textId="77777777" w:rsidR="00976EE1" w:rsidRPr="0022554A" w:rsidRDefault="00976EE1" w:rsidP="0022554A">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976EE1" w:rsidRPr="0022554A" w14:paraId="2DFD789C" w14:textId="77777777" w:rsidTr="00976EE1">
        <w:tc>
          <w:tcPr>
            <w:tcW w:w="0" w:type="auto"/>
          </w:tcPr>
          <w:p w14:paraId="6AD6E34C" w14:textId="77777777" w:rsidR="00976EE1" w:rsidRPr="0022554A" w:rsidRDefault="00976EE1"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14:paraId="50DAC7EE" w14:textId="77777777" w:rsidR="00976EE1" w:rsidRPr="0022554A" w:rsidRDefault="00976EE1" w:rsidP="0022554A">
            <w:pPr>
              <w:tabs>
                <w:tab w:val="left" w:pos="5400"/>
              </w:tabs>
              <w:jc w:val="center"/>
              <w:rPr>
                <w:sz w:val="20"/>
              </w:rPr>
            </w:pPr>
            <w:r w:rsidRPr="0022554A">
              <w:rPr>
                <w:sz w:val="20"/>
              </w:rPr>
              <w:t>2</w:t>
            </w:r>
          </w:p>
        </w:tc>
        <w:tc>
          <w:tcPr>
            <w:tcW w:w="0" w:type="auto"/>
            <w:tcBorders>
              <w:right w:val="single" w:sz="4" w:space="0" w:color="auto"/>
            </w:tcBorders>
          </w:tcPr>
          <w:p w14:paraId="7434CFE6" w14:textId="77777777"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14:paraId="29188D9D" w14:textId="2FF288DE" w:rsidR="00976EE1" w:rsidRPr="0022554A" w:rsidRDefault="00644000" w:rsidP="0022554A">
            <w:pPr>
              <w:tabs>
                <w:tab w:val="left" w:pos="5400"/>
              </w:tabs>
              <w:rPr>
                <w:sz w:val="20"/>
              </w:rPr>
            </w:pPr>
            <w:r>
              <w:rPr>
                <w:sz w:val="20"/>
              </w:rPr>
              <w:t>4-5</w:t>
            </w:r>
          </w:p>
        </w:tc>
      </w:tr>
      <w:tr w:rsidR="00976EE1" w:rsidRPr="0022554A" w14:paraId="014E48D1" w14:textId="77777777" w:rsidTr="00976EE1">
        <w:tc>
          <w:tcPr>
            <w:tcW w:w="0" w:type="auto"/>
          </w:tcPr>
          <w:p w14:paraId="7008B177" w14:textId="77777777" w:rsidR="00976EE1" w:rsidRPr="0022554A" w:rsidRDefault="00976EE1"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14:paraId="188D164C" w14:textId="77777777" w:rsidR="00976EE1" w:rsidRPr="0022554A" w:rsidRDefault="00976EE1" w:rsidP="0022554A">
            <w:pPr>
              <w:tabs>
                <w:tab w:val="left" w:pos="5400"/>
              </w:tabs>
              <w:jc w:val="center"/>
              <w:rPr>
                <w:sz w:val="20"/>
              </w:rPr>
            </w:pPr>
            <w:r w:rsidRPr="0022554A">
              <w:rPr>
                <w:sz w:val="20"/>
              </w:rPr>
              <w:t>3</w:t>
            </w:r>
          </w:p>
        </w:tc>
        <w:tc>
          <w:tcPr>
            <w:tcW w:w="0" w:type="auto"/>
            <w:tcBorders>
              <w:right w:val="single" w:sz="4" w:space="0" w:color="auto"/>
            </w:tcBorders>
          </w:tcPr>
          <w:p w14:paraId="779D2305" w14:textId="77777777" w:rsidR="00976EE1" w:rsidRPr="0022554A" w:rsidRDefault="00976EE1" w:rsidP="0022554A">
            <w:pPr>
              <w:tabs>
                <w:tab w:val="left" w:pos="5400"/>
              </w:tabs>
              <w:rPr>
                <w:sz w:val="20"/>
              </w:rPr>
            </w:pPr>
            <w:r w:rsidRPr="0022554A">
              <w:rPr>
                <w:sz w:val="20"/>
              </w:rPr>
              <w:t xml:space="preserve">State specific objectives, including any </w:t>
            </w:r>
            <w:r w:rsidRPr="00D74237">
              <w:rPr>
                <w:sz w:val="20"/>
              </w:rPr>
              <w:t>prespecified hypotheses</w:t>
            </w:r>
          </w:p>
        </w:tc>
        <w:tc>
          <w:tcPr>
            <w:tcW w:w="0" w:type="auto"/>
            <w:tcBorders>
              <w:top w:val="single" w:sz="4" w:space="0" w:color="auto"/>
              <w:left w:val="single" w:sz="4" w:space="0" w:color="auto"/>
              <w:bottom w:val="single" w:sz="4" w:space="0" w:color="auto"/>
            </w:tcBorders>
          </w:tcPr>
          <w:p w14:paraId="6255669C" w14:textId="19F91A40" w:rsidR="00976EE1" w:rsidRPr="0022554A" w:rsidRDefault="00644000" w:rsidP="0022554A">
            <w:pPr>
              <w:tabs>
                <w:tab w:val="left" w:pos="5400"/>
              </w:tabs>
              <w:rPr>
                <w:sz w:val="20"/>
              </w:rPr>
            </w:pPr>
            <w:r>
              <w:rPr>
                <w:sz w:val="20"/>
              </w:rPr>
              <w:t>4-5</w:t>
            </w:r>
          </w:p>
        </w:tc>
      </w:tr>
      <w:tr w:rsidR="00976EE1" w:rsidRPr="0022554A" w14:paraId="09AADA4C" w14:textId="77777777" w:rsidTr="00AF2394">
        <w:tc>
          <w:tcPr>
            <w:tcW w:w="0" w:type="auto"/>
            <w:gridSpan w:val="4"/>
          </w:tcPr>
          <w:p w14:paraId="334C1ABF" w14:textId="77777777" w:rsidR="00976EE1" w:rsidRPr="0022554A" w:rsidRDefault="00976EE1" w:rsidP="0022554A">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976EE1" w:rsidRPr="0022554A" w14:paraId="255602D3" w14:textId="77777777" w:rsidTr="00976EE1">
        <w:tc>
          <w:tcPr>
            <w:tcW w:w="0" w:type="auto"/>
          </w:tcPr>
          <w:p w14:paraId="7A854A78" w14:textId="77777777" w:rsidR="00976EE1" w:rsidRPr="0022554A" w:rsidRDefault="00976EE1"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14:paraId="6686D045" w14:textId="77777777" w:rsidR="00976EE1" w:rsidRPr="0022554A" w:rsidRDefault="00976EE1" w:rsidP="0022554A">
            <w:pPr>
              <w:tabs>
                <w:tab w:val="left" w:pos="5400"/>
              </w:tabs>
              <w:jc w:val="center"/>
              <w:rPr>
                <w:sz w:val="20"/>
              </w:rPr>
            </w:pPr>
            <w:r w:rsidRPr="0022554A">
              <w:rPr>
                <w:sz w:val="20"/>
              </w:rPr>
              <w:t>4</w:t>
            </w:r>
          </w:p>
        </w:tc>
        <w:tc>
          <w:tcPr>
            <w:tcW w:w="0" w:type="auto"/>
            <w:tcBorders>
              <w:right w:val="single" w:sz="4" w:space="0" w:color="auto"/>
            </w:tcBorders>
          </w:tcPr>
          <w:p w14:paraId="5CF0D43C" w14:textId="77777777" w:rsidR="00976EE1" w:rsidRPr="0022554A" w:rsidRDefault="00976EE1" w:rsidP="0022554A">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tcPr>
          <w:p w14:paraId="1E0AF497" w14:textId="24893A4D" w:rsidR="00976EE1" w:rsidRPr="0022554A" w:rsidRDefault="00644000" w:rsidP="0022554A">
            <w:pPr>
              <w:tabs>
                <w:tab w:val="left" w:pos="5400"/>
              </w:tabs>
              <w:rPr>
                <w:sz w:val="20"/>
              </w:rPr>
            </w:pPr>
            <w:r>
              <w:rPr>
                <w:sz w:val="20"/>
              </w:rPr>
              <w:t>5-10</w:t>
            </w:r>
          </w:p>
        </w:tc>
      </w:tr>
      <w:tr w:rsidR="00976EE1" w:rsidRPr="0022554A" w14:paraId="754A487C" w14:textId="77777777" w:rsidTr="00976EE1">
        <w:tc>
          <w:tcPr>
            <w:tcW w:w="0" w:type="auto"/>
          </w:tcPr>
          <w:p w14:paraId="6FB71471" w14:textId="77777777" w:rsidR="00976EE1" w:rsidRPr="0022554A" w:rsidRDefault="00976EE1"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14:paraId="5D98314E" w14:textId="77777777" w:rsidR="00976EE1" w:rsidRPr="0022554A" w:rsidRDefault="00976EE1" w:rsidP="0022554A">
            <w:pPr>
              <w:tabs>
                <w:tab w:val="left" w:pos="5400"/>
              </w:tabs>
              <w:jc w:val="center"/>
              <w:rPr>
                <w:sz w:val="20"/>
              </w:rPr>
            </w:pPr>
            <w:r w:rsidRPr="0022554A">
              <w:rPr>
                <w:sz w:val="20"/>
              </w:rPr>
              <w:t>5</w:t>
            </w:r>
          </w:p>
        </w:tc>
        <w:tc>
          <w:tcPr>
            <w:tcW w:w="0" w:type="auto"/>
            <w:tcBorders>
              <w:right w:val="single" w:sz="4" w:space="0" w:color="auto"/>
            </w:tcBorders>
          </w:tcPr>
          <w:p w14:paraId="32A859B9" w14:textId="77777777"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14:paraId="7F86E69E" w14:textId="79823BC1" w:rsidR="00976EE1" w:rsidRPr="0022554A" w:rsidRDefault="00644000" w:rsidP="0022554A">
            <w:pPr>
              <w:tabs>
                <w:tab w:val="left" w:pos="5400"/>
              </w:tabs>
              <w:rPr>
                <w:sz w:val="20"/>
              </w:rPr>
            </w:pPr>
            <w:r>
              <w:rPr>
                <w:sz w:val="20"/>
              </w:rPr>
              <w:t>5-10</w:t>
            </w:r>
          </w:p>
        </w:tc>
      </w:tr>
      <w:bookmarkEnd w:id="25"/>
      <w:bookmarkEnd w:id="26"/>
      <w:tr w:rsidR="00976EE1" w:rsidRPr="0022554A" w14:paraId="0A6EC8E0" w14:textId="77777777" w:rsidTr="00976EE1">
        <w:tc>
          <w:tcPr>
            <w:tcW w:w="0" w:type="auto"/>
            <w:vMerge w:val="restart"/>
          </w:tcPr>
          <w:p w14:paraId="3DCBBE73" w14:textId="77777777" w:rsidR="00976EE1" w:rsidRPr="0022554A" w:rsidRDefault="00976EE1" w:rsidP="0022554A">
            <w:pPr>
              <w:tabs>
                <w:tab w:val="left" w:pos="5400"/>
              </w:tabs>
              <w:rPr>
                <w:bCs/>
                <w:sz w:val="20"/>
              </w:rPr>
            </w:pPr>
            <w:r w:rsidRPr="0022554A">
              <w:rPr>
                <w:bCs/>
                <w:sz w:val="20"/>
              </w:rPr>
              <w:t>Participants</w:t>
            </w:r>
          </w:p>
        </w:tc>
        <w:tc>
          <w:tcPr>
            <w:tcW w:w="0" w:type="auto"/>
            <w:vMerge w:val="restart"/>
          </w:tcPr>
          <w:p w14:paraId="4C560FED" w14:textId="77777777" w:rsidR="00976EE1" w:rsidRPr="0022554A" w:rsidRDefault="00976EE1" w:rsidP="0022554A">
            <w:pPr>
              <w:tabs>
                <w:tab w:val="left" w:pos="5400"/>
              </w:tabs>
              <w:jc w:val="center"/>
              <w:rPr>
                <w:sz w:val="20"/>
              </w:rPr>
            </w:pPr>
            <w:r w:rsidRPr="0022554A">
              <w:rPr>
                <w:sz w:val="20"/>
              </w:rPr>
              <w:t>6</w:t>
            </w:r>
          </w:p>
        </w:tc>
        <w:tc>
          <w:tcPr>
            <w:tcW w:w="0" w:type="auto"/>
            <w:tcBorders>
              <w:right w:val="single" w:sz="4" w:space="0" w:color="auto"/>
            </w:tcBorders>
          </w:tcPr>
          <w:p w14:paraId="1CADE23F"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55CD5AFC" w14:textId="77777777"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4228560E" w14:textId="77777777"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14:paraId="207A2F21" w14:textId="42834BEC" w:rsidR="00976EE1" w:rsidRPr="0022554A" w:rsidRDefault="00644000" w:rsidP="0022554A">
            <w:pPr>
              <w:tabs>
                <w:tab w:val="left" w:pos="5400"/>
              </w:tabs>
              <w:rPr>
                <w:sz w:val="20"/>
              </w:rPr>
            </w:pPr>
            <w:r>
              <w:rPr>
                <w:sz w:val="20"/>
              </w:rPr>
              <w:t>7</w:t>
            </w:r>
          </w:p>
        </w:tc>
      </w:tr>
      <w:tr w:rsidR="00976EE1" w:rsidRPr="0022554A" w14:paraId="1B1CDD70" w14:textId="77777777" w:rsidTr="00976EE1">
        <w:tc>
          <w:tcPr>
            <w:tcW w:w="0" w:type="auto"/>
            <w:vMerge/>
          </w:tcPr>
          <w:p w14:paraId="571D0294" w14:textId="77777777" w:rsidR="00976EE1" w:rsidRPr="0022554A" w:rsidRDefault="00976EE1" w:rsidP="0022554A">
            <w:pPr>
              <w:tabs>
                <w:tab w:val="left" w:pos="5400"/>
              </w:tabs>
              <w:rPr>
                <w:bCs/>
                <w:sz w:val="20"/>
              </w:rPr>
            </w:pPr>
            <w:bookmarkStart w:id="27" w:name="bold14" w:colFirst="0" w:colLast="0"/>
            <w:bookmarkStart w:id="28" w:name="italic15" w:colFirst="0" w:colLast="0"/>
          </w:p>
        </w:tc>
        <w:tc>
          <w:tcPr>
            <w:tcW w:w="0" w:type="auto"/>
            <w:vMerge/>
          </w:tcPr>
          <w:p w14:paraId="0EF8D35E"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7AD16A54" w14:textId="77777777" w:rsidR="00976EE1" w:rsidRPr="00D74237" w:rsidRDefault="00976EE1" w:rsidP="0022554A">
            <w:pPr>
              <w:tabs>
                <w:tab w:val="left" w:pos="5400"/>
              </w:tabs>
              <w:rPr>
                <w:sz w:val="20"/>
              </w:rPr>
            </w:pPr>
            <w:r w:rsidRPr="00D74237">
              <w:rPr>
                <w:sz w:val="20"/>
              </w:rPr>
              <w:t>(</w:t>
            </w:r>
            <w:r w:rsidRPr="00D74237">
              <w:rPr>
                <w:i/>
                <w:sz w:val="20"/>
              </w:rPr>
              <w:t>b</w:t>
            </w:r>
            <w:r w:rsidRPr="00D74237">
              <w:rPr>
                <w:sz w:val="20"/>
              </w:rPr>
              <w:t>)</w:t>
            </w:r>
            <w:r w:rsidRPr="00D74237">
              <w:rPr>
                <w:b/>
                <w:bCs/>
                <w:sz w:val="20"/>
              </w:rPr>
              <w:t xml:space="preserve"> </w:t>
            </w:r>
            <w:r w:rsidRPr="00D74237">
              <w:rPr>
                <w:bCs/>
                <w:i/>
                <w:sz w:val="20"/>
              </w:rPr>
              <w:t>Cohort study</w:t>
            </w:r>
            <w:r w:rsidRPr="00D74237">
              <w:rPr>
                <w:sz w:val="20"/>
              </w:rPr>
              <w:t>—For matched studies, give matching criteria and number of exposed and unexposed</w:t>
            </w:r>
          </w:p>
          <w:p w14:paraId="4EE906A9" w14:textId="77777777" w:rsidR="00976EE1" w:rsidRPr="0022554A" w:rsidRDefault="00976EE1" w:rsidP="0022554A">
            <w:pPr>
              <w:tabs>
                <w:tab w:val="left" w:pos="5400"/>
              </w:tabs>
              <w:rPr>
                <w:i/>
                <w:sz w:val="20"/>
              </w:rPr>
            </w:pPr>
            <w:r w:rsidRPr="00D74237">
              <w:rPr>
                <w:bCs/>
                <w:i/>
                <w:sz w:val="20"/>
              </w:rPr>
              <w:t>Case-control study</w:t>
            </w:r>
            <w:r w:rsidRPr="00D74237">
              <w:rPr>
                <w:sz w:val="20"/>
              </w:rPr>
              <w:t>—For matched studies, give matching criteria and the number of controls per case</w:t>
            </w:r>
          </w:p>
        </w:tc>
        <w:tc>
          <w:tcPr>
            <w:tcW w:w="0" w:type="auto"/>
            <w:tcBorders>
              <w:top w:val="single" w:sz="4" w:space="0" w:color="auto"/>
              <w:left w:val="single" w:sz="4" w:space="0" w:color="auto"/>
              <w:bottom w:val="single" w:sz="4" w:space="0" w:color="auto"/>
            </w:tcBorders>
          </w:tcPr>
          <w:p w14:paraId="5CB15BD5" w14:textId="3B8983C4" w:rsidR="00976EE1" w:rsidRPr="0022554A" w:rsidRDefault="00644000" w:rsidP="0022554A">
            <w:pPr>
              <w:tabs>
                <w:tab w:val="left" w:pos="5400"/>
              </w:tabs>
              <w:rPr>
                <w:sz w:val="20"/>
              </w:rPr>
            </w:pPr>
            <w:r w:rsidRPr="00644000">
              <w:rPr>
                <w:sz w:val="20"/>
              </w:rPr>
              <w:t>not applicable</w:t>
            </w:r>
          </w:p>
        </w:tc>
      </w:tr>
      <w:tr w:rsidR="00976EE1" w:rsidRPr="0022554A" w14:paraId="6217B257" w14:textId="77777777" w:rsidTr="00976EE1">
        <w:tc>
          <w:tcPr>
            <w:tcW w:w="0" w:type="auto"/>
          </w:tcPr>
          <w:p w14:paraId="3D67CA1C" w14:textId="77777777" w:rsidR="00976EE1" w:rsidRPr="0022554A" w:rsidRDefault="00976EE1"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0" w:type="auto"/>
          </w:tcPr>
          <w:p w14:paraId="51C16565" w14:textId="77777777" w:rsidR="00976EE1" w:rsidRPr="0022554A" w:rsidRDefault="00976EE1" w:rsidP="0022554A">
            <w:pPr>
              <w:tabs>
                <w:tab w:val="left" w:pos="5400"/>
              </w:tabs>
              <w:jc w:val="center"/>
              <w:rPr>
                <w:sz w:val="20"/>
              </w:rPr>
            </w:pPr>
            <w:r w:rsidRPr="0022554A">
              <w:rPr>
                <w:sz w:val="20"/>
              </w:rPr>
              <w:t>7</w:t>
            </w:r>
          </w:p>
        </w:tc>
        <w:tc>
          <w:tcPr>
            <w:tcW w:w="0" w:type="auto"/>
            <w:tcBorders>
              <w:right w:val="single" w:sz="4" w:space="0" w:color="auto"/>
            </w:tcBorders>
          </w:tcPr>
          <w:p w14:paraId="035BA9A3" w14:textId="77777777" w:rsidR="00976EE1" w:rsidRPr="0022554A" w:rsidRDefault="00976EE1" w:rsidP="0022554A">
            <w:pPr>
              <w:tabs>
                <w:tab w:val="left" w:pos="5400"/>
              </w:tabs>
              <w:rPr>
                <w:sz w:val="20"/>
              </w:rPr>
            </w:pPr>
            <w:r w:rsidRPr="00D74237">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14:paraId="6E8792CD" w14:textId="50F14B0D" w:rsidR="00976EE1" w:rsidRPr="0022554A" w:rsidRDefault="00D74237" w:rsidP="0022554A">
            <w:pPr>
              <w:tabs>
                <w:tab w:val="left" w:pos="5400"/>
              </w:tabs>
              <w:rPr>
                <w:sz w:val="20"/>
              </w:rPr>
            </w:pPr>
            <w:r>
              <w:rPr>
                <w:sz w:val="20"/>
              </w:rPr>
              <w:t>7-8</w:t>
            </w:r>
          </w:p>
        </w:tc>
      </w:tr>
      <w:tr w:rsidR="00976EE1" w:rsidRPr="0022554A" w14:paraId="3E7418EE" w14:textId="77777777" w:rsidTr="00976EE1">
        <w:trPr>
          <w:trHeight w:val="294"/>
        </w:trPr>
        <w:tc>
          <w:tcPr>
            <w:tcW w:w="0" w:type="auto"/>
          </w:tcPr>
          <w:p w14:paraId="422194CA" w14:textId="77777777" w:rsidR="00976EE1" w:rsidRPr="0022554A" w:rsidRDefault="00976EE1"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0" w:type="auto"/>
          </w:tcPr>
          <w:p w14:paraId="1D55D36A" w14:textId="77777777" w:rsidR="00976EE1" w:rsidRPr="0022554A" w:rsidRDefault="00976EE1" w:rsidP="0022554A">
            <w:pPr>
              <w:tabs>
                <w:tab w:val="left" w:pos="5400"/>
              </w:tabs>
              <w:jc w:val="center"/>
              <w:rPr>
                <w:sz w:val="20"/>
              </w:rPr>
            </w:pPr>
            <w:r w:rsidRPr="0022554A">
              <w:rPr>
                <w:sz w:val="20"/>
              </w:rPr>
              <w:t>8</w:t>
            </w:r>
            <w:bookmarkStart w:id="35" w:name="bold19"/>
            <w:r w:rsidRPr="0022554A">
              <w:rPr>
                <w:bCs/>
                <w:sz w:val="20"/>
              </w:rPr>
              <w:t>*</w:t>
            </w:r>
            <w:bookmarkEnd w:id="35"/>
          </w:p>
        </w:tc>
        <w:tc>
          <w:tcPr>
            <w:tcW w:w="0" w:type="auto"/>
            <w:tcBorders>
              <w:right w:val="single" w:sz="4" w:space="0" w:color="auto"/>
            </w:tcBorders>
          </w:tcPr>
          <w:p w14:paraId="009C4EAC" w14:textId="77777777" w:rsidR="00976EE1" w:rsidRPr="00644000" w:rsidRDefault="00976EE1" w:rsidP="0022554A">
            <w:pPr>
              <w:tabs>
                <w:tab w:val="left" w:pos="5400"/>
              </w:tabs>
              <w:rPr>
                <w:sz w:val="20"/>
                <w:highlight w:val="yellow"/>
              </w:rPr>
            </w:pPr>
            <w:r w:rsidRPr="00D74237">
              <w:rPr>
                <w:i/>
                <w:sz w:val="20"/>
              </w:rPr>
              <w:t xml:space="preserve"> </w:t>
            </w:r>
            <w:r w:rsidRPr="00D74237">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14:paraId="0782C2B4" w14:textId="14041C23" w:rsidR="00976EE1" w:rsidRPr="00D74237" w:rsidRDefault="00D74237" w:rsidP="0022554A">
            <w:pPr>
              <w:tabs>
                <w:tab w:val="left" w:pos="5400"/>
              </w:tabs>
              <w:rPr>
                <w:iCs/>
                <w:sz w:val="20"/>
              </w:rPr>
            </w:pPr>
            <w:r w:rsidRPr="00D74237">
              <w:rPr>
                <w:iCs/>
                <w:sz w:val="20"/>
              </w:rPr>
              <w:t>7-9</w:t>
            </w:r>
          </w:p>
        </w:tc>
      </w:tr>
      <w:tr w:rsidR="00976EE1" w:rsidRPr="0022554A" w14:paraId="61D156F8" w14:textId="77777777" w:rsidTr="00976EE1">
        <w:tc>
          <w:tcPr>
            <w:tcW w:w="0" w:type="auto"/>
          </w:tcPr>
          <w:p w14:paraId="06ED47E1" w14:textId="77777777" w:rsidR="00976EE1" w:rsidRPr="0022554A" w:rsidRDefault="00976EE1"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0" w:type="auto"/>
          </w:tcPr>
          <w:p w14:paraId="57EB43A0" w14:textId="77777777" w:rsidR="00976EE1" w:rsidRPr="0022554A" w:rsidRDefault="00976EE1" w:rsidP="0022554A">
            <w:pPr>
              <w:tabs>
                <w:tab w:val="left" w:pos="5400"/>
              </w:tabs>
              <w:jc w:val="center"/>
              <w:rPr>
                <w:sz w:val="20"/>
              </w:rPr>
            </w:pPr>
            <w:r w:rsidRPr="0022554A">
              <w:rPr>
                <w:sz w:val="20"/>
              </w:rPr>
              <w:t>9</w:t>
            </w:r>
          </w:p>
        </w:tc>
        <w:tc>
          <w:tcPr>
            <w:tcW w:w="0" w:type="auto"/>
            <w:tcBorders>
              <w:right w:val="single" w:sz="4" w:space="0" w:color="auto"/>
            </w:tcBorders>
          </w:tcPr>
          <w:p w14:paraId="778E3680" w14:textId="77777777" w:rsidR="00976EE1" w:rsidRPr="00644000" w:rsidRDefault="00976EE1" w:rsidP="0022554A">
            <w:pPr>
              <w:tabs>
                <w:tab w:val="left" w:pos="5400"/>
              </w:tabs>
              <w:rPr>
                <w:color w:val="000000"/>
                <w:sz w:val="20"/>
                <w:highlight w:val="yellow"/>
              </w:rPr>
            </w:pPr>
            <w:r w:rsidRPr="00D74237">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14:paraId="25CDC37D" w14:textId="4854AC5D" w:rsidR="00976EE1" w:rsidRPr="0022554A" w:rsidRDefault="00D74237" w:rsidP="0022554A">
            <w:pPr>
              <w:tabs>
                <w:tab w:val="left" w:pos="5400"/>
              </w:tabs>
              <w:rPr>
                <w:color w:val="000000"/>
                <w:sz w:val="20"/>
              </w:rPr>
            </w:pPr>
            <w:r w:rsidRPr="00644000">
              <w:rPr>
                <w:sz w:val="20"/>
              </w:rPr>
              <w:t>not applicable</w:t>
            </w:r>
          </w:p>
        </w:tc>
      </w:tr>
      <w:tr w:rsidR="00976EE1" w:rsidRPr="0022554A" w14:paraId="39C9F2E7" w14:textId="77777777" w:rsidTr="00976EE1">
        <w:tc>
          <w:tcPr>
            <w:tcW w:w="0" w:type="auto"/>
          </w:tcPr>
          <w:p w14:paraId="370249A7" w14:textId="77777777" w:rsidR="00976EE1" w:rsidRPr="0022554A" w:rsidRDefault="00976EE1"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0" w:type="auto"/>
          </w:tcPr>
          <w:p w14:paraId="6DD0522C" w14:textId="77777777" w:rsidR="00976EE1" w:rsidRPr="0022554A" w:rsidRDefault="00976EE1" w:rsidP="0022554A">
            <w:pPr>
              <w:tabs>
                <w:tab w:val="left" w:pos="5400"/>
              </w:tabs>
              <w:jc w:val="center"/>
              <w:rPr>
                <w:sz w:val="20"/>
              </w:rPr>
            </w:pPr>
            <w:r w:rsidRPr="0022554A">
              <w:rPr>
                <w:sz w:val="20"/>
              </w:rPr>
              <w:t>10</w:t>
            </w:r>
          </w:p>
        </w:tc>
        <w:tc>
          <w:tcPr>
            <w:tcW w:w="0" w:type="auto"/>
            <w:tcBorders>
              <w:right w:val="single" w:sz="4" w:space="0" w:color="auto"/>
            </w:tcBorders>
          </w:tcPr>
          <w:p w14:paraId="6BED5F43" w14:textId="77777777" w:rsidR="00976EE1" w:rsidRPr="00644000" w:rsidRDefault="00976EE1" w:rsidP="0022554A">
            <w:pPr>
              <w:tabs>
                <w:tab w:val="left" w:pos="5400"/>
              </w:tabs>
              <w:rPr>
                <w:sz w:val="20"/>
                <w:highlight w:val="yellow"/>
              </w:rPr>
            </w:pPr>
            <w:r w:rsidRPr="00F20722">
              <w:rPr>
                <w:sz w:val="20"/>
              </w:rPr>
              <w:t>Explain how the study size was arrived at</w:t>
            </w:r>
          </w:p>
        </w:tc>
        <w:tc>
          <w:tcPr>
            <w:tcW w:w="0" w:type="auto"/>
            <w:tcBorders>
              <w:top w:val="single" w:sz="4" w:space="0" w:color="auto"/>
              <w:left w:val="single" w:sz="4" w:space="0" w:color="auto"/>
              <w:bottom w:val="single" w:sz="4" w:space="0" w:color="auto"/>
            </w:tcBorders>
          </w:tcPr>
          <w:p w14:paraId="0C6C8228" w14:textId="031EA8BA" w:rsidR="00976EE1" w:rsidRPr="0022554A" w:rsidRDefault="00F20722" w:rsidP="0022554A">
            <w:pPr>
              <w:tabs>
                <w:tab w:val="left" w:pos="5400"/>
              </w:tabs>
              <w:rPr>
                <w:sz w:val="20"/>
              </w:rPr>
            </w:pPr>
            <w:r>
              <w:rPr>
                <w:sz w:val="20"/>
              </w:rPr>
              <w:t>7</w:t>
            </w:r>
          </w:p>
        </w:tc>
      </w:tr>
      <w:tr w:rsidR="00976EE1" w:rsidRPr="0022554A" w14:paraId="16B8F640" w14:textId="77777777" w:rsidTr="00976EE1">
        <w:tc>
          <w:tcPr>
            <w:tcW w:w="0" w:type="auto"/>
          </w:tcPr>
          <w:p w14:paraId="13784E81" w14:textId="77777777" w:rsidR="00976EE1" w:rsidRPr="0022554A" w:rsidRDefault="00976EE1" w:rsidP="0022554A">
            <w:pPr>
              <w:tabs>
                <w:tab w:val="left" w:pos="5400"/>
              </w:tabs>
              <w:rPr>
                <w:bCs/>
                <w:sz w:val="20"/>
              </w:rPr>
            </w:pPr>
            <w:bookmarkStart w:id="40" w:name="bold22"/>
            <w:bookmarkStart w:id="41" w:name="italic22"/>
            <w:bookmarkEnd w:id="38"/>
            <w:bookmarkEnd w:id="39"/>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0" w:type="auto"/>
          </w:tcPr>
          <w:p w14:paraId="09686264" w14:textId="77777777" w:rsidR="00976EE1" w:rsidRPr="0022554A" w:rsidRDefault="00976EE1" w:rsidP="0022554A">
            <w:pPr>
              <w:tabs>
                <w:tab w:val="left" w:pos="5400"/>
              </w:tabs>
              <w:jc w:val="center"/>
              <w:rPr>
                <w:sz w:val="20"/>
              </w:rPr>
            </w:pPr>
            <w:r w:rsidRPr="0022554A">
              <w:rPr>
                <w:sz w:val="20"/>
              </w:rPr>
              <w:t>11</w:t>
            </w:r>
          </w:p>
        </w:tc>
        <w:tc>
          <w:tcPr>
            <w:tcW w:w="0" w:type="auto"/>
            <w:tcBorders>
              <w:right w:val="single" w:sz="4" w:space="0" w:color="auto"/>
            </w:tcBorders>
          </w:tcPr>
          <w:p w14:paraId="04933A4C" w14:textId="77777777" w:rsidR="00976EE1" w:rsidRPr="00644000" w:rsidRDefault="00976EE1" w:rsidP="0022554A">
            <w:pPr>
              <w:tabs>
                <w:tab w:val="left" w:pos="5400"/>
              </w:tabs>
              <w:rPr>
                <w:sz w:val="20"/>
                <w:highlight w:val="yellow"/>
              </w:rPr>
            </w:pPr>
            <w:r w:rsidRPr="00F20722">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14:paraId="1F303048" w14:textId="38B94061" w:rsidR="00976EE1" w:rsidRPr="0022554A" w:rsidRDefault="00F20722" w:rsidP="0022554A">
            <w:pPr>
              <w:tabs>
                <w:tab w:val="left" w:pos="5400"/>
              </w:tabs>
              <w:rPr>
                <w:sz w:val="20"/>
              </w:rPr>
            </w:pPr>
            <w:r>
              <w:rPr>
                <w:sz w:val="20"/>
              </w:rPr>
              <w:t>9</w:t>
            </w:r>
          </w:p>
        </w:tc>
      </w:tr>
      <w:tr w:rsidR="00976EE1" w:rsidRPr="0022554A" w14:paraId="611EFA38" w14:textId="77777777" w:rsidTr="00976EE1">
        <w:tc>
          <w:tcPr>
            <w:tcW w:w="0" w:type="auto"/>
            <w:vMerge w:val="restart"/>
          </w:tcPr>
          <w:p w14:paraId="50CBC2A6" w14:textId="77777777" w:rsidR="00976EE1" w:rsidRPr="0022554A" w:rsidRDefault="00976EE1" w:rsidP="0022554A">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0" w:type="auto"/>
            <w:vMerge w:val="restart"/>
          </w:tcPr>
          <w:p w14:paraId="33F74C7F" w14:textId="77777777" w:rsidR="00976EE1" w:rsidRPr="00F20722" w:rsidRDefault="00976EE1" w:rsidP="0022554A">
            <w:pPr>
              <w:tabs>
                <w:tab w:val="left" w:pos="5400"/>
              </w:tabs>
              <w:jc w:val="center"/>
              <w:rPr>
                <w:sz w:val="20"/>
              </w:rPr>
            </w:pPr>
            <w:r w:rsidRPr="00F20722">
              <w:rPr>
                <w:sz w:val="20"/>
              </w:rPr>
              <w:t>12</w:t>
            </w:r>
          </w:p>
        </w:tc>
        <w:tc>
          <w:tcPr>
            <w:tcW w:w="0" w:type="auto"/>
            <w:tcBorders>
              <w:right w:val="single" w:sz="4" w:space="0" w:color="auto"/>
            </w:tcBorders>
          </w:tcPr>
          <w:p w14:paraId="313E7715" w14:textId="77777777" w:rsidR="00976EE1" w:rsidRPr="00F20722" w:rsidRDefault="00976EE1" w:rsidP="0022554A">
            <w:pPr>
              <w:tabs>
                <w:tab w:val="left" w:pos="5400"/>
              </w:tabs>
              <w:rPr>
                <w:sz w:val="20"/>
              </w:rPr>
            </w:pPr>
            <w:r w:rsidRPr="00F20722">
              <w:rPr>
                <w:sz w:val="20"/>
              </w:rPr>
              <w:t>(</w:t>
            </w:r>
            <w:r w:rsidRPr="00F20722">
              <w:rPr>
                <w:i/>
                <w:sz w:val="20"/>
              </w:rPr>
              <w:t>a</w:t>
            </w:r>
            <w:r w:rsidRPr="00F20722">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14:paraId="446B3D64" w14:textId="11EC5DBC" w:rsidR="00976EE1" w:rsidRPr="0022554A" w:rsidRDefault="00F20722" w:rsidP="0022554A">
            <w:pPr>
              <w:tabs>
                <w:tab w:val="left" w:pos="5400"/>
              </w:tabs>
              <w:rPr>
                <w:sz w:val="20"/>
              </w:rPr>
            </w:pPr>
            <w:r>
              <w:rPr>
                <w:sz w:val="20"/>
              </w:rPr>
              <w:t>9</w:t>
            </w:r>
          </w:p>
        </w:tc>
      </w:tr>
      <w:tr w:rsidR="00976EE1" w:rsidRPr="0022554A" w14:paraId="2894EE08" w14:textId="77777777" w:rsidTr="00976EE1">
        <w:tc>
          <w:tcPr>
            <w:tcW w:w="0" w:type="auto"/>
            <w:vMerge/>
          </w:tcPr>
          <w:p w14:paraId="7C722ED3" w14:textId="77777777" w:rsidR="00976EE1" w:rsidRPr="0022554A" w:rsidRDefault="00976EE1" w:rsidP="0022554A">
            <w:pPr>
              <w:tabs>
                <w:tab w:val="left" w:pos="5400"/>
              </w:tabs>
              <w:rPr>
                <w:bCs/>
                <w:sz w:val="20"/>
              </w:rPr>
            </w:pPr>
            <w:bookmarkStart w:id="46" w:name="bold24" w:colFirst="0" w:colLast="0"/>
            <w:bookmarkStart w:id="47" w:name="italic26" w:colFirst="0" w:colLast="0"/>
          </w:p>
        </w:tc>
        <w:tc>
          <w:tcPr>
            <w:tcW w:w="0" w:type="auto"/>
            <w:vMerge/>
          </w:tcPr>
          <w:p w14:paraId="437B57DA" w14:textId="77777777" w:rsidR="00976EE1" w:rsidRPr="00F20722" w:rsidRDefault="00976EE1" w:rsidP="0022554A">
            <w:pPr>
              <w:tabs>
                <w:tab w:val="left" w:pos="5400"/>
              </w:tabs>
              <w:jc w:val="center"/>
              <w:rPr>
                <w:sz w:val="20"/>
              </w:rPr>
            </w:pPr>
          </w:p>
        </w:tc>
        <w:tc>
          <w:tcPr>
            <w:tcW w:w="0" w:type="auto"/>
            <w:tcBorders>
              <w:right w:val="single" w:sz="4" w:space="0" w:color="auto"/>
            </w:tcBorders>
          </w:tcPr>
          <w:p w14:paraId="6DE62221" w14:textId="77777777" w:rsidR="00976EE1" w:rsidRPr="00F20722" w:rsidRDefault="00976EE1" w:rsidP="0022554A">
            <w:pPr>
              <w:tabs>
                <w:tab w:val="left" w:pos="5400"/>
              </w:tabs>
              <w:rPr>
                <w:sz w:val="20"/>
              </w:rPr>
            </w:pPr>
            <w:r w:rsidRPr="00F20722">
              <w:rPr>
                <w:sz w:val="20"/>
              </w:rPr>
              <w:t>(</w:t>
            </w:r>
            <w:r w:rsidRPr="00F20722">
              <w:rPr>
                <w:i/>
                <w:sz w:val="20"/>
              </w:rPr>
              <w:t>b</w:t>
            </w:r>
            <w:r w:rsidRPr="00F20722">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14:paraId="30B84752" w14:textId="004253BD" w:rsidR="00976EE1" w:rsidRPr="0022554A" w:rsidRDefault="00F20722" w:rsidP="0022554A">
            <w:pPr>
              <w:tabs>
                <w:tab w:val="left" w:pos="5400"/>
              </w:tabs>
              <w:rPr>
                <w:sz w:val="20"/>
              </w:rPr>
            </w:pPr>
            <w:r w:rsidRPr="00F20722">
              <w:rPr>
                <w:sz w:val="20"/>
              </w:rPr>
              <w:t>not applicable</w:t>
            </w:r>
          </w:p>
        </w:tc>
      </w:tr>
      <w:tr w:rsidR="00976EE1" w:rsidRPr="0022554A" w14:paraId="0BFD6EB3" w14:textId="77777777" w:rsidTr="00976EE1">
        <w:tc>
          <w:tcPr>
            <w:tcW w:w="0" w:type="auto"/>
            <w:vMerge/>
          </w:tcPr>
          <w:p w14:paraId="747C6931" w14:textId="77777777" w:rsidR="00976EE1" w:rsidRPr="0022554A" w:rsidRDefault="00976EE1" w:rsidP="0022554A">
            <w:pPr>
              <w:tabs>
                <w:tab w:val="left" w:pos="5400"/>
              </w:tabs>
              <w:rPr>
                <w:bCs/>
                <w:sz w:val="20"/>
              </w:rPr>
            </w:pPr>
            <w:bookmarkStart w:id="48" w:name="bold25" w:colFirst="0" w:colLast="0"/>
            <w:bookmarkStart w:id="49" w:name="italic27" w:colFirst="0" w:colLast="0"/>
            <w:bookmarkEnd w:id="46"/>
            <w:bookmarkEnd w:id="47"/>
          </w:p>
        </w:tc>
        <w:tc>
          <w:tcPr>
            <w:tcW w:w="0" w:type="auto"/>
            <w:vMerge/>
          </w:tcPr>
          <w:p w14:paraId="63DC7728" w14:textId="77777777" w:rsidR="00976EE1" w:rsidRPr="00F20722" w:rsidRDefault="00976EE1" w:rsidP="0022554A">
            <w:pPr>
              <w:tabs>
                <w:tab w:val="left" w:pos="5400"/>
              </w:tabs>
              <w:jc w:val="center"/>
              <w:rPr>
                <w:sz w:val="20"/>
              </w:rPr>
            </w:pPr>
          </w:p>
        </w:tc>
        <w:tc>
          <w:tcPr>
            <w:tcW w:w="0" w:type="auto"/>
            <w:tcBorders>
              <w:right w:val="single" w:sz="4" w:space="0" w:color="auto"/>
            </w:tcBorders>
          </w:tcPr>
          <w:p w14:paraId="1BD42B33" w14:textId="77777777" w:rsidR="00976EE1" w:rsidRPr="00F20722" w:rsidRDefault="00976EE1" w:rsidP="0022554A">
            <w:pPr>
              <w:tabs>
                <w:tab w:val="left" w:pos="5400"/>
              </w:tabs>
              <w:rPr>
                <w:sz w:val="20"/>
              </w:rPr>
            </w:pPr>
            <w:r w:rsidRPr="00F20722">
              <w:rPr>
                <w:sz w:val="20"/>
              </w:rPr>
              <w:t>(</w:t>
            </w:r>
            <w:r w:rsidRPr="00F20722">
              <w:rPr>
                <w:i/>
                <w:sz w:val="20"/>
              </w:rPr>
              <w:t>c</w:t>
            </w:r>
            <w:r w:rsidRPr="00F20722">
              <w:rPr>
                <w:sz w:val="20"/>
              </w:rPr>
              <w:t>) Explain how missing data were addressed</w:t>
            </w:r>
          </w:p>
        </w:tc>
        <w:tc>
          <w:tcPr>
            <w:tcW w:w="0" w:type="auto"/>
            <w:tcBorders>
              <w:top w:val="single" w:sz="4" w:space="0" w:color="auto"/>
              <w:left w:val="single" w:sz="4" w:space="0" w:color="auto"/>
              <w:bottom w:val="single" w:sz="4" w:space="0" w:color="auto"/>
            </w:tcBorders>
          </w:tcPr>
          <w:p w14:paraId="358A0C0F" w14:textId="1BA4B905" w:rsidR="00976EE1" w:rsidRPr="0022554A" w:rsidRDefault="00F20722" w:rsidP="0022554A">
            <w:pPr>
              <w:tabs>
                <w:tab w:val="left" w:pos="5400"/>
              </w:tabs>
              <w:rPr>
                <w:sz w:val="20"/>
              </w:rPr>
            </w:pPr>
            <w:r w:rsidRPr="00F20722">
              <w:rPr>
                <w:sz w:val="20"/>
              </w:rPr>
              <w:t>not applicable</w:t>
            </w:r>
          </w:p>
        </w:tc>
      </w:tr>
      <w:tr w:rsidR="00976EE1" w:rsidRPr="0022554A" w14:paraId="3E89313E" w14:textId="77777777" w:rsidTr="00976EE1">
        <w:tc>
          <w:tcPr>
            <w:tcW w:w="0" w:type="auto"/>
            <w:vMerge/>
          </w:tcPr>
          <w:p w14:paraId="148C74F0" w14:textId="77777777" w:rsidR="00976EE1" w:rsidRPr="0022554A" w:rsidRDefault="00976EE1" w:rsidP="0022554A">
            <w:pPr>
              <w:tabs>
                <w:tab w:val="left" w:pos="5400"/>
              </w:tabs>
              <w:rPr>
                <w:bCs/>
                <w:sz w:val="20"/>
              </w:rPr>
            </w:pPr>
            <w:bookmarkStart w:id="50" w:name="bold26" w:colFirst="0" w:colLast="0"/>
            <w:bookmarkStart w:id="51" w:name="italic28" w:colFirst="0" w:colLast="0"/>
            <w:bookmarkEnd w:id="48"/>
            <w:bookmarkEnd w:id="49"/>
          </w:p>
        </w:tc>
        <w:tc>
          <w:tcPr>
            <w:tcW w:w="0" w:type="auto"/>
            <w:vMerge/>
          </w:tcPr>
          <w:p w14:paraId="6B6EDF98"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1784C434" w14:textId="77777777" w:rsidR="00976EE1" w:rsidRPr="00F20722" w:rsidRDefault="00976EE1" w:rsidP="0022554A">
            <w:pPr>
              <w:tabs>
                <w:tab w:val="left" w:pos="5400"/>
              </w:tabs>
              <w:rPr>
                <w:sz w:val="20"/>
              </w:rPr>
            </w:pPr>
            <w:r w:rsidRPr="00F20722">
              <w:rPr>
                <w:sz w:val="20"/>
              </w:rPr>
              <w:t>(</w:t>
            </w:r>
            <w:r w:rsidRPr="00F20722">
              <w:rPr>
                <w:i/>
                <w:sz w:val="20"/>
              </w:rPr>
              <w:t>d</w:t>
            </w:r>
            <w:r w:rsidRPr="00F20722">
              <w:rPr>
                <w:sz w:val="20"/>
              </w:rPr>
              <w:t xml:space="preserve">) </w:t>
            </w:r>
            <w:r w:rsidRPr="00F20722">
              <w:rPr>
                <w:bCs/>
                <w:i/>
                <w:sz w:val="20"/>
              </w:rPr>
              <w:t>Cohort study</w:t>
            </w:r>
            <w:r w:rsidRPr="00F20722">
              <w:rPr>
                <w:sz w:val="20"/>
              </w:rPr>
              <w:t>—If applicable, explain how loss to follow-up was addressed</w:t>
            </w:r>
          </w:p>
          <w:p w14:paraId="5B67CDA4" w14:textId="77777777" w:rsidR="00976EE1" w:rsidRPr="00F20722" w:rsidRDefault="00976EE1" w:rsidP="0022554A">
            <w:pPr>
              <w:tabs>
                <w:tab w:val="left" w:pos="5400"/>
              </w:tabs>
              <w:rPr>
                <w:sz w:val="20"/>
              </w:rPr>
            </w:pPr>
            <w:r w:rsidRPr="00F20722">
              <w:rPr>
                <w:bCs/>
                <w:i/>
                <w:sz w:val="20"/>
              </w:rPr>
              <w:t>Case-control study</w:t>
            </w:r>
            <w:r w:rsidRPr="00F20722">
              <w:rPr>
                <w:sz w:val="20"/>
              </w:rPr>
              <w:t>—If applicable, explain how matching of cases and controls was addressed</w:t>
            </w:r>
          </w:p>
          <w:p w14:paraId="3848E2BF" w14:textId="77777777" w:rsidR="00976EE1" w:rsidRPr="00644000" w:rsidRDefault="00976EE1" w:rsidP="0022554A">
            <w:pPr>
              <w:tabs>
                <w:tab w:val="left" w:pos="5400"/>
              </w:tabs>
              <w:rPr>
                <w:sz w:val="20"/>
                <w:highlight w:val="yellow"/>
              </w:rPr>
            </w:pPr>
            <w:r w:rsidRPr="00F20722">
              <w:rPr>
                <w:bCs/>
                <w:i/>
                <w:sz w:val="20"/>
              </w:rPr>
              <w:lastRenderedPageBreak/>
              <w:t>Cross-sectional study</w:t>
            </w:r>
            <w:r w:rsidRPr="00F20722">
              <w:rPr>
                <w:sz w:val="20"/>
              </w:rPr>
              <w:t>—If applicable, describe analytical methods taking account of sampling strategy</w:t>
            </w:r>
          </w:p>
        </w:tc>
        <w:tc>
          <w:tcPr>
            <w:tcW w:w="0" w:type="auto"/>
            <w:tcBorders>
              <w:top w:val="single" w:sz="4" w:space="0" w:color="auto"/>
              <w:left w:val="single" w:sz="4" w:space="0" w:color="auto"/>
              <w:bottom w:val="single" w:sz="4" w:space="0" w:color="auto"/>
            </w:tcBorders>
          </w:tcPr>
          <w:p w14:paraId="5F2F8EE1" w14:textId="5B481D41" w:rsidR="00976EE1" w:rsidRPr="0022554A" w:rsidRDefault="00F20722" w:rsidP="0022554A">
            <w:pPr>
              <w:tabs>
                <w:tab w:val="left" w:pos="5400"/>
              </w:tabs>
              <w:rPr>
                <w:sz w:val="20"/>
              </w:rPr>
            </w:pPr>
            <w:r w:rsidRPr="00F20722">
              <w:rPr>
                <w:sz w:val="20"/>
              </w:rPr>
              <w:lastRenderedPageBreak/>
              <w:t>not applicable</w:t>
            </w:r>
          </w:p>
        </w:tc>
      </w:tr>
      <w:tr w:rsidR="00976EE1" w:rsidRPr="0022554A" w14:paraId="7185FFF3" w14:textId="77777777" w:rsidTr="00976EE1">
        <w:tc>
          <w:tcPr>
            <w:tcW w:w="0" w:type="auto"/>
            <w:vMerge/>
          </w:tcPr>
          <w:p w14:paraId="3032F9C1" w14:textId="77777777" w:rsidR="00976EE1" w:rsidRPr="0022554A" w:rsidRDefault="00976EE1" w:rsidP="0022554A">
            <w:pPr>
              <w:tabs>
                <w:tab w:val="left" w:pos="5400"/>
              </w:tabs>
              <w:rPr>
                <w:bCs/>
                <w:sz w:val="20"/>
              </w:rPr>
            </w:pPr>
            <w:bookmarkStart w:id="52" w:name="bold27" w:colFirst="0" w:colLast="0"/>
            <w:bookmarkStart w:id="53" w:name="italic29" w:colFirst="0" w:colLast="0"/>
            <w:bookmarkEnd w:id="50"/>
            <w:bookmarkEnd w:id="51"/>
          </w:p>
        </w:tc>
        <w:tc>
          <w:tcPr>
            <w:tcW w:w="0" w:type="auto"/>
            <w:vMerge/>
          </w:tcPr>
          <w:p w14:paraId="2EA43FF9" w14:textId="77777777" w:rsidR="00976EE1" w:rsidRPr="0022554A" w:rsidRDefault="00976EE1" w:rsidP="0022554A">
            <w:pPr>
              <w:tabs>
                <w:tab w:val="left" w:pos="5400"/>
              </w:tabs>
              <w:jc w:val="center"/>
              <w:rPr>
                <w:sz w:val="20"/>
              </w:rPr>
            </w:pPr>
          </w:p>
        </w:tc>
        <w:tc>
          <w:tcPr>
            <w:tcW w:w="0" w:type="auto"/>
            <w:tcBorders>
              <w:right w:val="single" w:sz="4" w:space="0" w:color="auto"/>
            </w:tcBorders>
          </w:tcPr>
          <w:p w14:paraId="6E370BA5" w14:textId="77777777" w:rsidR="00976EE1" w:rsidRPr="00644000" w:rsidRDefault="00976EE1" w:rsidP="0022554A">
            <w:pPr>
              <w:tabs>
                <w:tab w:val="left" w:pos="5400"/>
              </w:tabs>
              <w:rPr>
                <w:sz w:val="20"/>
                <w:highlight w:val="yellow"/>
              </w:rPr>
            </w:pPr>
            <w:r w:rsidRPr="00F20722">
              <w:rPr>
                <w:sz w:val="20"/>
              </w:rPr>
              <w:t>(</w:t>
            </w:r>
            <w:r w:rsidRPr="00F20722">
              <w:rPr>
                <w:i/>
                <w:sz w:val="20"/>
                <w:u w:val="single"/>
              </w:rPr>
              <w:t>e</w:t>
            </w:r>
            <w:r w:rsidRPr="00F20722">
              <w:rPr>
                <w:sz w:val="20"/>
              </w:rPr>
              <w:t>) Describe any sensitivity analyses</w:t>
            </w:r>
          </w:p>
        </w:tc>
        <w:tc>
          <w:tcPr>
            <w:tcW w:w="0" w:type="auto"/>
            <w:tcBorders>
              <w:top w:val="single" w:sz="4" w:space="0" w:color="auto"/>
              <w:left w:val="single" w:sz="4" w:space="0" w:color="auto"/>
              <w:bottom w:val="nil"/>
            </w:tcBorders>
          </w:tcPr>
          <w:p w14:paraId="50C6B120" w14:textId="374CA1EA" w:rsidR="00976EE1" w:rsidRPr="0022554A" w:rsidRDefault="00F20722" w:rsidP="0022554A">
            <w:pPr>
              <w:tabs>
                <w:tab w:val="left" w:pos="5400"/>
              </w:tabs>
              <w:rPr>
                <w:sz w:val="20"/>
              </w:rPr>
            </w:pPr>
            <w:r w:rsidRPr="00F20722">
              <w:rPr>
                <w:sz w:val="20"/>
              </w:rPr>
              <w:t>not applicable</w:t>
            </w:r>
          </w:p>
        </w:tc>
      </w:tr>
    </w:tbl>
    <w:p w14:paraId="3CB8F9A0" w14:textId="77777777" w:rsidR="004A32C8" w:rsidRPr="004A32C8" w:rsidRDefault="004A32C8">
      <w:pPr>
        <w:rPr>
          <w:sz w:val="16"/>
          <w:szCs w:val="16"/>
        </w:rPr>
      </w:pPr>
      <w:bookmarkStart w:id="54" w:name="bold28"/>
      <w:bookmarkStart w:id="55" w:name="italic30"/>
      <w:bookmarkEnd w:id="52"/>
      <w:bookmarkEnd w:id="53"/>
      <w:r w:rsidRPr="004A32C8">
        <w:rPr>
          <w:sz w:val="16"/>
          <w:szCs w:val="16"/>
        </w:rPr>
        <w:t>Continued on next page</w:t>
      </w:r>
      <w:r w:rsidRPr="004A32C8">
        <w:rPr>
          <w:sz w:val="16"/>
          <w:szCs w:val="16"/>
        </w:rPr>
        <w:br w:type="page"/>
      </w:r>
    </w:p>
    <w:tbl>
      <w:tblPr>
        <w:tblW w:w="0" w:type="auto"/>
        <w:tblBorders>
          <w:insideH w:val="single" w:sz="4" w:space="0" w:color="auto"/>
        </w:tblBorders>
        <w:tblLook w:val="0000" w:firstRow="0" w:lastRow="0" w:firstColumn="0" w:lastColumn="0" w:noHBand="0" w:noVBand="0"/>
      </w:tblPr>
      <w:tblGrid>
        <w:gridCol w:w="1494"/>
        <w:gridCol w:w="516"/>
        <w:gridCol w:w="6570"/>
        <w:gridCol w:w="1061"/>
      </w:tblGrid>
      <w:tr w:rsidR="00976EE1" w:rsidRPr="0022554A" w14:paraId="70FB1429" w14:textId="77777777" w:rsidTr="00C9744D">
        <w:tc>
          <w:tcPr>
            <w:tcW w:w="9857" w:type="dxa"/>
            <w:gridSpan w:val="4"/>
          </w:tcPr>
          <w:bookmarkEnd w:id="54"/>
          <w:bookmarkEnd w:id="55"/>
          <w:p w14:paraId="1F4D3BC7" w14:textId="77777777"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14:paraId="15497747" w14:textId="77777777" w:rsidTr="00976EE1">
        <w:tc>
          <w:tcPr>
            <w:tcW w:w="0" w:type="auto"/>
            <w:vMerge w:val="restart"/>
          </w:tcPr>
          <w:p w14:paraId="6B41650C" w14:textId="77777777" w:rsidR="00976EE1" w:rsidRPr="0022554A" w:rsidRDefault="00976EE1" w:rsidP="0022554A">
            <w:pPr>
              <w:tabs>
                <w:tab w:val="left" w:pos="5400"/>
              </w:tabs>
              <w:rPr>
                <w:bCs/>
                <w:sz w:val="20"/>
              </w:rPr>
            </w:pPr>
            <w:bookmarkStart w:id="56" w:name="bold29"/>
            <w:bookmarkStart w:id="57" w:name="italic31"/>
            <w:r w:rsidRPr="0022554A">
              <w:rPr>
                <w:bCs/>
                <w:sz w:val="20"/>
              </w:rPr>
              <w:t>Participants</w:t>
            </w:r>
            <w:bookmarkEnd w:id="56"/>
            <w:bookmarkEnd w:id="57"/>
          </w:p>
        </w:tc>
        <w:tc>
          <w:tcPr>
            <w:tcW w:w="0" w:type="auto"/>
            <w:vMerge w:val="restart"/>
          </w:tcPr>
          <w:p w14:paraId="46CE7CD0" w14:textId="77777777" w:rsidR="00976EE1" w:rsidRPr="0022554A" w:rsidRDefault="00976EE1" w:rsidP="0022554A">
            <w:pPr>
              <w:tabs>
                <w:tab w:val="left" w:pos="5400"/>
              </w:tabs>
              <w:jc w:val="center"/>
              <w:rPr>
                <w:sz w:val="20"/>
              </w:rPr>
            </w:pPr>
            <w:r w:rsidRPr="0022554A">
              <w:rPr>
                <w:sz w:val="20"/>
              </w:rPr>
              <w:t>13</w:t>
            </w:r>
            <w:bookmarkStart w:id="58" w:name="bold30"/>
            <w:r w:rsidRPr="0022554A">
              <w:rPr>
                <w:bCs/>
                <w:sz w:val="20"/>
              </w:rPr>
              <w:t>*</w:t>
            </w:r>
            <w:bookmarkEnd w:id="58"/>
          </w:p>
        </w:tc>
        <w:tc>
          <w:tcPr>
            <w:tcW w:w="7159" w:type="dxa"/>
            <w:tcBorders>
              <w:right w:val="single" w:sz="4" w:space="0" w:color="auto"/>
            </w:tcBorders>
          </w:tcPr>
          <w:p w14:paraId="7A971059" w14:textId="77777777"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tcPr>
          <w:p w14:paraId="105B2FE7" w14:textId="12D17491" w:rsidR="00976EE1" w:rsidRDefault="00644000" w:rsidP="0022554A">
            <w:pPr>
              <w:tabs>
                <w:tab w:val="left" w:pos="5400"/>
              </w:tabs>
              <w:rPr>
                <w:sz w:val="20"/>
              </w:rPr>
            </w:pPr>
            <w:r>
              <w:rPr>
                <w:sz w:val="20"/>
              </w:rPr>
              <w:t>10-11</w:t>
            </w:r>
          </w:p>
        </w:tc>
      </w:tr>
      <w:tr w:rsidR="00976EE1" w:rsidRPr="0022554A" w14:paraId="1E57EEEF" w14:textId="77777777" w:rsidTr="00976EE1">
        <w:tc>
          <w:tcPr>
            <w:tcW w:w="0" w:type="auto"/>
            <w:vMerge/>
          </w:tcPr>
          <w:p w14:paraId="3E71A7C6" w14:textId="77777777" w:rsidR="00976EE1" w:rsidRPr="0022554A" w:rsidRDefault="00976EE1" w:rsidP="0022554A">
            <w:pPr>
              <w:tabs>
                <w:tab w:val="left" w:pos="5400"/>
              </w:tabs>
              <w:rPr>
                <w:bCs/>
                <w:sz w:val="20"/>
              </w:rPr>
            </w:pPr>
            <w:bookmarkStart w:id="59" w:name="bold31" w:colFirst="0" w:colLast="0"/>
            <w:bookmarkStart w:id="60" w:name="italic32" w:colFirst="0" w:colLast="0"/>
          </w:p>
        </w:tc>
        <w:tc>
          <w:tcPr>
            <w:tcW w:w="0" w:type="auto"/>
            <w:vMerge/>
          </w:tcPr>
          <w:p w14:paraId="293E2DA0"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51690CAB" w14:textId="77777777" w:rsidR="00976EE1" w:rsidRPr="0022554A" w:rsidRDefault="00976EE1" w:rsidP="0022554A">
            <w:pPr>
              <w:tabs>
                <w:tab w:val="left" w:pos="5400"/>
              </w:tabs>
              <w:rPr>
                <w:sz w:val="20"/>
              </w:rPr>
            </w:pPr>
            <w:r w:rsidRPr="00D16922">
              <w:rPr>
                <w:sz w:val="20"/>
              </w:rPr>
              <w:t>(b) Give reasons for non-participation at each stage</w:t>
            </w:r>
          </w:p>
        </w:tc>
        <w:tc>
          <w:tcPr>
            <w:tcW w:w="677" w:type="dxa"/>
            <w:tcBorders>
              <w:top w:val="single" w:sz="4" w:space="0" w:color="auto"/>
              <w:left w:val="single" w:sz="4" w:space="0" w:color="auto"/>
              <w:bottom w:val="single" w:sz="4" w:space="0" w:color="auto"/>
            </w:tcBorders>
          </w:tcPr>
          <w:p w14:paraId="4617E924" w14:textId="0D68224E" w:rsidR="00976EE1" w:rsidRDefault="00D16922" w:rsidP="0022554A">
            <w:pPr>
              <w:tabs>
                <w:tab w:val="left" w:pos="5400"/>
              </w:tabs>
              <w:rPr>
                <w:sz w:val="20"/>
              </w:rPr>
            </w:pPr>
            <w:r w:rsidRPr="00D16922">
              <w:rPr>
                <w:sz w:val="20"/>
              </w:rPr>
              <w:t>not applicable</w:t>
            </w:r>
          </w:p>
        </w:tc>
      </w:tr>
      <w:tr w:rsidR="00976EE1" w:rsidRPr="0022554A" w14:paraId="278D0BD1" w14:textId="77777777" w:rsidTr="00976EE1">
        <w:tc>
          <w:tcPr>
            <w:tcW w:w="0" w:type="auto"/>
            <w:vMerge/>
          </w:tcPr>
          <w:p w14:paraId="2E760D09" w14:textId="77777777" w:rsidR="00976EE1" w:rsidRPr="0022554A" w:rsidRDefault="00976EE1" w:rsidP="0022554A">
            <w:pPr>
              <w:tabs>
                <w:tab w:val="left" w:pos="5400"/>
              </w:tabs>
              <w:rPr>
                <w:bCs/>
                <w:sz w:val="20"/>
              </w:rPr>
            </w:pPr>
            <w:bookmarkStart w:id="61" w:name="bold32" w:colFirst="0" w:colLast="0"/>
            <w:bookmarkStart w:id="62" w:name="italic33" w:colFirst="0" w:colLast="0"/>
            <w:bookmarkEnd w:id="59"/>
            <w:bookmarkEnd w:id="60"/>
          </w:p>
        </w:tc>
        <w:tc>
          <w:tcPr>
            <w:tcW w:w="0" w:type="auto"/>
            <w:vMerge/>
          </w:tcPr>
          <w:p w14:paraId="01DECD51"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5B7754FF" w14:textId="77777777" w:rsidR="00976EE1" w:rsidRPr="0022554A" w:rsidRDefault="00976EE1" w:rsidP="0022554A">
            <w:pPr>
              <w:tabs>
                <w:tab w:val="left" w:pos="5400"/>
              </w:tabs>
              <w:rPr>
                <w:sz w:val="20"/>
              </w:rPr>
            </w:pPr>
            <w:bookmarkStart w:id="63" w:name="OLE_LINK4"/>
            <w:r w:rsidRPr="00D16922">
              <w:rPr>
                <w:sz w:val="20"/>
              </w:rPr>
              <w:t>(c) Consider use of a flow diagram</w:t>
            </w:r>
            <w:bookmarkEnd w:id="63"/>
          </w:p>
        </w:tc>
        <w:tc>
          <w:tcPr>
            <w:tcW w:w="677" w:type="dxa"/>
            <w:tcBorders>
              <w:top w:val="single" w:sz="4" w:space="0" w:color="auto"/>
              <w:left w:val="single" w:sz="4" w:space="0" w:color="auto"/>
              <w:bottom w:val="single" w:sz="4" w:space="0" w:color="auto"/>
            </w:tcBorders>
          </w:tcPr>
          <w:p w14:paraId="0C0499CD" w14:textId="2BD0E61D" w:rsidR="00976EE1" w:rsidRDefault="00D16922" w:rsidP="0022554A">
            <w:pPr>
              <w:tabs>
                <w:tab w:val="left" w:pos="5400"/>
              </w:tabs>
              <w:rPr>
                <w:sz w:val="20"/>
              </w:rPr>
            </w:pPr>
            <w:r>
              <w:rPr>
                <w:sz w:val="20"/>
              </w:rPr>
              <w:t>6</w:t>
            </w:r>
          </w:p>
        </w:tc>
      </w:tr>
      <w:tr w:rsidR="00976EE1" w:rsidRPr="0022554A" w14:paraId="61AE2F67" w14:textId="77777777" w:rsidTr="00976EE1">
        <w:tc>
          <w:tcPr>
            <w:tcW w:w="0" w:type="auto"/>
            <w:vMerge w:val="restart"/>
          </w:tcPr>
          <w:p w14:paraId="690B0932" w14:textId="77777777" w:rsidR="00976EE1" w:rsidRPr="0022554A" w:rsidRDefault="00976EE1" w:rsidP="0022554A">
            <w:pPr>
              <w:tabs>
                <w:tab w:val="left" w:pos="5400"/>
              </w:tabs>
              <w:rPr>
                <w:bCs/>
                <w:sz w:val="20"/>
              </w:rPr>
            </w:pPr>
            <w:bookmarkStart w:id="64" w:name="bold33"/>
            <w:bookmarkStart w:id="65" w:name="italic34"/>
            <w:bookmarkEnd w:id="61"/>
            <w:bookmarkEnd w:id="62"/>
            <w:r w:rsidRPr="0022554A">
              <w:rPr>
                <w:bCs/>
                <w:sz w:val="20"/>
              </w:rPr>
              <w:t xml:space="preserve">Descriptive </w:t>
            </w:r>
            <w:bookmarkStart w:id="66" w:name="bold34"/>
            <w:bookmarkStart w:id="67" w:name="italic35"/>
            <w:bookmarkEnd w:id="64"/>
            <w:bookmarkEnd w:id="65"/>
            <w:r w:rsidRPr="0022554A">
              <w:rPr>
                <w:bCs/>
                <w:sz w:val="20"/>
              </w:rPr>
              <w:t>data</w:t>
            </w:r>
            <w:bookmarkEnd w:id="66"/>
            <w:bookmarkEnd w:id="67"/>
          </w:p>
        </w:tc>
        <w:tc>
          <w:tcPr>
            <w:tcW w:w="0" w:type="auto"/>
            <w:vMerge w:val="restart"/>
          </w:tcPr>
          <w:p w14:paraId="676CACD0" w14:textId="77777777" w:rsidR="00976EE1" w:rsidRPr="0022554A" w:rsidRDefault="00976EE1" w:rsidP="0022554A">
            <w:pPr>
              <w:tabs>
                <w:tab w:val="left" w:pos="5400"/>
              </w:tabs>
              <w:jc w:val="center"/>
              <w:rPr>
                <w:sz w:val="20"/>
              </w:rPr>
            </w:pPr>
            <w:r w:rsidRPr="0022554A">
              <w:rPr>
                <w:sz w:val="20"/>
              </w:rPr>
              <w:t>14</w:t>
            </w:r>
            <w:bookmarkStart w:id="68" w:name="bold35"/>
            <w:r w:rsidRPr="0022554A">
              <w:rPr>
                <w:bCs/>
                <w:sz w:val="20"/>
              </w:rPr>
              <w:t>*</w:t>
            </w:r>
            <w:bookmarkEnd w:id="68"/>
          </w:p>
        </w:tc>
        <w:tc>
          <w:tcPr>
            <w:tcW w:w="7159" w:type="dxa"/>
            <w:tcBorders>
              <w:right w:val="single" w:sz="4" w:space="0" w:color="auto"/>
            </w:tcBorders>
          </w:tcPr>
          <w:p w14:paraId="4F2E85BF" w14:textId="77777777" w:rsidR="00976EE1" w:rsidRPr="0022554A" w:rsidRDefault="00976EE1" w:rsidP="0022554A">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14:paraId="46CDD697" w14:textId="6B836AB4" w:rsidR="00976EE1" w:rsidRDefault="00644000" w:rsidP="0022554A">
            <w:pPr>
              <w:tabs>
                <w:tab w:val="left" w:pos="5400"/>
              </w:tabs>
              <w:rPr>
                <w:sz w:val="20"/>
              </w:rPr>
            </w:pPr>
            <w:r>
              <w:rPr>
                <w:sz w:val="20"/>
              </w:rPr>
              <w:t>10-11</w:t>
            </w:r>
          </w:p>
        </w:tc>
      </w:tr>
      <w:tr w:rsidR="00976EE1" w:rsidRPr="0022554A" w14:paraId="55032B49" w14:textId="77777777" w:rsidTr="00976EE1">
        <w:tc>
          <w:tcPr>
            <w:tcW w:w="0" w:type="auto"/>
            <w:vMerge/>
          </w:tcPr>
          <w:p w14:paraId="725D665F" w14:textId="77777777" w:rsidR="00976EE1" w:rsidRPr="0022554A" w:rsidRDefault="00976EE1" w:rsidP="0022554A">
            <w:pPr>
              <w:tabs>
                <w:tab w:val="left" w:pos="5400"/>
              </w:tabs>
              <w:rPr>
                <w:bCs/>
                <w:sz w:val="20"/>
              </w:rPr>
            </w:pPr>
            <w:bookmarkStart w:id="69" w:name="bold36" w:colFirst="0" w:colLast="0"/>
            <w:bookmarkStart w:id="70" w:name="italic36" w:colFirst="0" w:colLast="0"/>
          </w:p>
        </w:tc>
        <w:tc>
          <w:tcPr>
            <w:tcW w:w="0" w:type="auto"/>
            <w:vMerge/>
          </w:tcPr>
          <w:p w14:paraId="042D3032"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549E8E02" w14:textId="77777777" w:rsidR="00976EE1" w:rsidRPr="00644000" w:rsidRDefault="00976EE1" w:rsidP="0022554A">
            <w:pPr>
              <w:tabs>
                <w:tab w:val="left" w:pos="5400"/>
              </w:tabs>
              <w:rPr>
                <w:sz w:val="20"/>
                <w:highlight w:val="yellow"/>
              </w:rPr>
            </w:pPr>
            <w:r w:rsidRPr="00F0556E">
              <w:rPr>
                <w:sz w:val="20"/>
              </w:rPr>
              <w:t>(b) Indicate number of participants with missing data for each variable of interest</w:t>
            </w:r>
          </w:p>
        </w:tc>
        <w:tc>
          <w:tcPr>
            <w:tcW w:w="677" w:type="dxa"/>
            <w:tcBorders>
              <w:top w:val="single" w:sz="4" w:space="0" w:color="auto"/>
              <w:left w:val="single" w:sz="4" w:space="0" w:color="auto"/>
              <w:bottom w:val="single" w:sz="4" w:space="0" w:color="auto"/>
            </w:tcBorders>
          </w:tcPr>
          <w:p w14:paraId="61BAC422" w14:textId="2BCA3123" w:rsidR="00976EE1" w:rsidRDefault="00F0556E" w:rsidP="0022554A">
            <w:pPr>
              <w:tabs>
                <w:tab w:val="left" w:pos="5400"/>
              </w:tabs>
              <w:rPr>
                <w:sz w:val="20"/>
              </w:rPr>
            </w:pPr>
            <w:r>
              <w:rPr>
                <w:sz w:val="20"/>
              </w:rPr>
              <w:t>12, table 2</w:t>
            </w:r>
          </w:p>
        </w:tc>
      </w:tr>
      <w:tr w:rsidR="00976EE1" w:rsidRPr="0022554A" w14:paraId="71107BE5" w14:textId="77777777" w:rsidTr="00F0556E">
        <w:tc>
          <w:tcPr>
            <w:tcW w:w="0" w:type="auto"/>
            <w:vMerge/>
          </w:tcPr>
          <w:p w14:paraId="75A06EAD" w14:textId="77777777" w:rsidR="00976EE1" w:rsidRPr="0022554A" w:rsidRDefault="00976EE1" w:rsidP="0022554A">
            <w:pPr>
              <w:tabs>
                <w:tab w:val="left" w:pos="5400"/>
              </w:tabs>
              <w:rPr>
                <w:bCs/>
                <w:sz w:val="20"/>
              </w:rPr>
            </w:pPr>
            <w:bookmarkStart w:id="71" w:name="bold37" w:colFirst="0" w:colLast="0"/>
            <w:bookmarkStart w:id="72" w:name="italic37" w:colFirst="0" w:colLast="0"/>
            <w:bookmarkEnd w:id="69"/>
            <w:bookmarkEnd w:id="70"/>
          </w:p>
        </w:tc>
        <w:tc>
          <w:tcPr>
            <w:tcW w:w="0" w:type="auto"/>
            <w:vMerge/>
          </w:tcPr>
          <w:p w14:paraId="26C2D6EA" w14:textId="77777777" w:rsidR="00976EE1" w:rsidRPr="0022554A" w:rsidRDefault="00976EE1" w:rsidP="0022554A">
            <w:pPr>
              <w:tabs>
                <w:tab w:val="left" w:pos="5400"/>
              </w:tabs>
              <w:jc w:val="center"/>
              <w:rPr>
                <w:sz w:val="20"/>
              </w:rPr>
            </w:pPr>
          </w:p>
        </w:tc>
        <w:tc>
          <w:tcPr>
            <w:tcW w:w="7159" w:type="dxa"/>
            <w:tcBorders>
              <w:right w:val="single" w:sz="4" w:space="0" w:color="auto"/>
            </w:tcBorders>
            <w:shd w:val="clear" w:color="auto" w:fill="auto"/>
          </w:tcPr>
          <w:p w14:paraId="1BBB906C" w14:textId="77777777" w:rsidR="00976EE1" w:rsidRPr="00644000" w:rsidRDefault="00976EE1" w:rsidP="0022554A">
            <w:pPr>
              <w:tabs>
                <w:tab w:val="left" w:pos="5400"/>
              </w:tabs>
              <w:rPr>
                <w:sz w:val="20"/>
                <w:highlight w:val="yellow"/>
              </w:rPr>
            </w:pPr>
            <w:r w:rsidRPr="00F0556E">
              <w:rPr>
                <w:sz w:val="20"/>
              </w:rPr>
              <w:t xml:space="preserve">(c) </w:t>
            </w:r>
            <w:r w:rsidRPr="00F0556E">
              <w:rPr>
                <w:i/>
                <w:sz w:val="20"/>
              </w:rPr>
              <w:t>Cohort study</w:t>
            </w:r>
            <w:r w:rsidRPr="00F0556E">
              <w:rPr>
                <w:sz w:val="20"/>
              </w:rPr>
              <w:t>—Summarise follow-up time (</w:t>
            </w:r>
            <w:proofErr w:type="spellStart"/>
            <w:r w:rsidRPr="00F0556E">
              <w:rPr>
                <w:sz w:val="20"/>
              </w:rPr>
              <w:t>eg</w:t>
            </w:r>
            <w:proofErr w:type="spellEnd"/>
            <w:r w:rsidRPr="00F0556E">
              <w:rPr>
                <w:sz w:val="20"/>
              </w:rPr>
              <w:t>, average and total amount)</w:t>
            </w:r>
          </w:p>
        </w:tc>
        <w:tc>
          <w:tcPr>
            <w:tcW w:w="677" w:type="dxa"/>
            <w:tcBorders>
              <w:top w:val="single" w:sz="4" w:space="0" w:color="auto"/>
              <w:left w:val="single" w:sz="4" w:space="0" w:color="auto"/>
              <w:bottom w:val="single" w:sz="4" w:space="0" w:color="auto"/>
            </w:tcBorders>
          </w:tcPr>
          <w:p w14:paraId="05A048AB" w14:textId="11E2C7A1" w:rsidR="00976EE1" w:rsidRDefault="00851FA3" w:rsidP="0022554A">
            <w:pPr>
              <w:tabs>
                <w:tab w:val="left" w:pos="5400"/>
              </w:tabs>
              <w:rPr>
                <w:sz w:val="20"/>
              </w:rPr>
            </w:pPr>
            <w:r w:rsidRPr="00851FA3">
              <w:rPr>
                <w:sz w:val="20"/>
              </w:rPr>
              <w:t>not applicable</w:t>
            </w:r>
          </w:p>
        </w:tc>
      </w:tr>
      <w:tr w:rsidR="00976EE1" w:rsidRPr="0022554A" w14:paraId="279269AF" w14:textId="77777777" w:rsidTr="00976EE1">
        <w:trPr>
          <w:trHeight w:val="295"/>
        </w:trPr>
        <w:tc>
          <w:tcPr>
            <w:tcW w:w="0" w:type="auto"/>
            <w:vMerge w:val="restart"/>
          </w:tcPr>
          <w:p w14:paraId="206DEDBD" w14:textId="77777777" w:rsidR="00976EE1" w:rsidRPr="0022554A" w:rsidRDefault="00976EE1" w:rsidP="0022554A">
            <w:pPr>
              <w:tabs>
                <w:tab w:val="left" w:pos="5400"/>
              </w:tabs>
              <w:rPr>
                <w:bCs/>
                <w:sz w:val="20"/>
              </w:rPr>
            </w:pPr>
            <w:bookmarkStart w:id="73" w:name="bold38" w:colFirst="0" w:colLast="0"/>
            <w:bookmarkStart w:id="74" w:name="italic38" w:colFirst="0" w:colLast="0"/>
            <w:bookmarkEnd w:id="71"/>
            <w:bookmarkEnd w:id="72"/>
            <w:r w:rsidRPr="0022554A">
              <w:rPr>
                <w:bCs/>
                <w:sz w:val="20"/>
              </w:rPr>
              <w:t>Outcome data</w:t>
            </w:r>
          </w:p>
        </w:tc>
        <w:tc>
          <w:tcPr>
            <w:tcW w:w="0" w:type="auto"/>
            <w:vMerge w:val="restart"/>
          </w:tcPr>
          <w:p w14:paraId="344634B7" w14:textId="77777777" w:rsidR="00976EE1" w:rsidRPr="0022554A" w:rsidRDefault="00976EE1" w:rsidP="0022554A">
            <w:pPr>
              <w:tabs>
                <w:tab w:val="left" w:pos="5400"/>
              </w:tabs>
              <w:jc w:val="center"/>
              <w:rPr>
                <w:sz w:val="20"/>
              </w:rPr>
            </w:pPr>
            <w:r w:rsidRPr="0022554A">
              <w:rPr>
                <w:sz w:val="20"/>
              </w:rPr>
              <w:t>15</w:t>
            </w:r>
            <w:bookmarkStart w:id="75" w:name="bold39"/>
            <w:r w:rsidRPr="0022554A">
              <w:rPr>
                <w:bCs/>
                <w:sz w:val="20"/>
              </w:rPr>
              <w:t>*</w:t>
            </w:r>
            <w:bookmarkEnd w:id="75"/>
          </w:p>
        </w:tc>
        <w:tc>
          <w:tcPr>
            <w:tcW w:w="7159" w:type="dxa"/>
            <w:tcBorders>
              <w:right w:val="single" w:sz="4" w:space="0" w:color="auto"/>
            </w:tcBorders>
          </w:tcPr>
          <w:p w14:paraId="04612E25" w14:textId="77777777" w:rsidR="00976EE1" w:rsidRPr="00DD563E" w:rsidRDefault="00976EE1" w:rsidP="0022554A">
            <w:pPr>
              <w:tabs>
                <w:tab w:val="left" w:pos="5400"/>
              </w:tabs>
              <w:rPr>
                <w:sz w:val="20"/>
              </w:rPr>
            </w:pPr>
            <w:r w:rsidRPr="00DD563E">
              <w:rPr>
                <w:i/>
                <w:sz w:val="20"/>
              </w:rPr>
              <w:t>Cohort study</w:t>
            </w:r>
            <w:r w:rsidRPr="00DD563E">
              <w:rPr>
                <w:sz w:val="20"/>
              </w:rPr>
              <w:t>—Report numbers of outcome events or summary measures over time</w:t>
            </w:r>
          </w:p>
        </w:tc>
        <w:tc>
          <w:tcPr>
            <w:tcW w:w="677" w:type="dxa"/>
            <w:tcBorders>
              <w:top w:val="single" w:sz="4" w:space="0" w:color="auto"/>
              <w:left w:val="single" w:sz="4" w:space="0" w:color="auto"/>
              <w:bottom w:val="single" w:sz="4" w:space="0" w:color="auto"/>
            </w:tcBorders>
          </w:tcPr>
          <w:p w14:paraId="1F33F6DE" w14:textId="39C32246" w:rsidR="00976EE1" w:rsidRPr="0022554A" w:rsidRDefault="00DD563E" w:rsidP="0022554A">
            <w:pPr>
              <w:tabs>
                <w:tab w:val="left" w:pos="5400"/>
              </w:tabs>
              <w:rPr>
                <w:i/>
                <w:sz w:val="20"/>
              </w:rPr>
            </w:pPr>
            <w:r w:rsidRPr="00DD563E">
              <w:rPr>
                <w:i/>
                <w:sz w:val="20"/>
              </w:rPr>
              <w:t>not applicable</w:t>
            </w:r>
          </w:p>
        </w:tc>
      </w:tr>
      <w:tr w:rsidR="00976EE1" w:rsidRPr="0022554A" w14:paraId="71176735" w14:textId="77777777" w:rsidTr="00976EE1">
        <w:trPr>
          <w:trHeight w:val="294"/>
        </w:trPr>
        <w:tc>
          <w:tcPr>
            <w:tcW w:w="0" w:type="auto"/>
            <w:vMerge/>
          </w:tcPr>
          <w:p w14:paraId="36ED198B" w14:textId="77777777" w:rsidR="00976EE1" w:rsidRPr="0022554A" w:rsidRDefault="00976EE1" w:rsidP="0022554A">
            <w:pPr>
              <w:tabs>
                <w:tab w:val="left" w:pos="5400"/>
              </w:tabs>
              <w:rPr>
                <w:bCs/>
                <w:sz w:val="20"/>
              </w:rPr>
            </w:pPr>
          </w:p>
        </w:tc>
        <w:tc>
          <w:tcPr>
            <w:tcW w:w="0" w:type="auto"/>
            <w:vMerge/>
          </w:tcPr>
          <w:p w14:paraId="40F9C176"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487FAF26" w14:textId="77777777" w:rsidR="00976EE1" w:rsidRPr="00DD563E" w:rsidRDefault="00976EE1" w:rsidP="0022554A">
            <w:pPr>
              <w:tabs>
                <w:tab w:val="left" w:pos="5400"/>
              </w:tabs>
              <w:rPr>
                <w:i/>
                <w:sz w:val="20"/>
              </w:rPr>
            </w:pPr>
            <w:r w:rsidRPr="00DD563E">
              <w:rPr>
                <w:i/>
                <w:sz w:val="20"/>
              </w:rPr>
              <w:t>Case-control study—</w:t>
            </w:r>
            <w:r w:rsidRPr="00DD563E">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tcPr>
          <w:p w14:paraId="656F1221" w14:textId="6EB21F63" w:rsidR="00976EE1" w:rsidRPr="0022554A" w:rsidRDefault="00DD563E" w:rsidP="0022554A">
            <w:pPr>
              <w:tabs>
                <w:tab w:val="left" w:pos="5400"/>
              </w:tabs>
              <w:rPr>
                <w:i/>
                <w:sz w:val="20"/>
              </w:rPr>
            </w:pPr>
            <w:r w:rsidRPr="00DD563E">
              <w:rPr>
                <w:i/>
                <w:sz w:val="20"/>
              </w:rPr>
              <w:t>not applicable</w:t>
            </w:r>
          </w:p>
        </w:tc>
      </w:tr>
      <w:tr w:rsidR="00976EE1" w:rsidRPr="0022554A" w14:paraId="00611CCA" w14:textId="77777777" w:rsidTr="00976EE1">
        <w:trPr>
          <w:trHeight w:val="294"/>
        </w:trPr>
        <w:tc>
          <w:tcPr>
            <w:tcW w:w="0" w:type="auto"/>
            <w:vMerge/>
          </w:tcPr>
          <w:p w14:paraId="29DF59B0" w14:textId="77777777" w:rsidR="00976EE1" w:rsidRPr="0022554A" w:rsidRDefault="00976EE1" w:rsidP="0022554A">
            <w:pPr>
              <w:tabs>
                <w:tab w:val="left" w:pos="5400"/>
              </w:tabs>
              <w:rPr>
                <w:bCs/>
                <w:sz w:val="20"/>
              </w:rPr>
            </w:pPr>
          </w:p>
        </w:tc>
        <w:tc>
          <w:tcPr>
            <w:tcW w:w="0" w:type="auto"/>
            <w:vMerge/>
          </w:tcPr>
          <w:p w14:paraId="78806B1C"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7199F785" w14:textId="77777777" w:rsidR="00976EE1" w:rsidRPr="00DD563E" w:rsidRDefault="00976EE1" w:rsidP="0022554A">
            <w:pPr>
              <w:tabs>
                <w:tab w:val="left" w:pos="5400"/>
              </w:tabs>
              <w:rPr>
                <w:i/>
                <w:sz w:val="20"/>
              </w:rPr>
            </w:pPr>
            <w:r w:rsidRPr="00DD563E">
              <w:rPr>
                <w:i/>
                <w:sz w:val="20"/>
              </w:rPr>
              <w:t>Cross-sectional study—</w:t>
            </w:r>
            <w:r w:rsidRPr="00DD563E">
              <w:rPr>
                <w:sz w:val="20"/>
              </w:rPr>
              <w:t>Report numbers of outcome events or summary measures</w:t>
            </w:r>
          </w:p>
        </w:tc>
        <w:tc>
          <w:tcPr>
            <w:tcW w:w="677" w:type="dxa"/>
            <w:tcBorders>
              <w:top w:val="single" w:sz="4" w:space="0" w:color="auto"/>
              <w:left w:val="single" w:sz="4" w:space="0" w:color="auto"/>
              <w:bottom w:val="single" w:sz="4" w:space="0" w:color="auto"/>
            </w:tcBorders>
          </w:tcPr>
          <w:p w14:paraId="3AB9AE51" w14:textId="5B0A97E2" w:rsidR="00976EE1" w:rsidRDefault="00DD563E" w:rsidP="0022554A">
            <w:pPr>
              <w:tabs>
                <w:tab w:val="left" w:pos="5400"/>
              </w:tabs>
              <w:rPr>
                <w:i/>
                <w:sz w:val="20"/>
              </w:rPr>
            </w:pPr>
            <w:r w:rsidRPr="00DD563E">
              <w:rPr>
                <w:i/>
                <w:sz w:val="20"/>
              </w:rPr>
              <w:t>not applicable</w:t>
            </w:r>
          </w:p>
        </w:tc>
      </w:tr>
      <w:tr w:rsidR="00976EE1" w:rsidRPr="0022554A" w14:paraId="122F5E09" w14:textId="77777777" w:rsidTr="00976EE1">
        <w:tc>
          <w:tcPr>
            <w:tcW w:w="0" w:type="auto"/>
            <w:vMerge w:val="restart"/>
          </w:tcPr>
          <w:p w14:paraId="289A302D" w14:textId="77777777" w:rsidR="00976EE1" w:rsidRPr="0022554A" w:rsidRDefault="00976EE1" w:rsidP="0022554A">
            <w:pPr>
              <w:tabs>
                <w:tab w:val="left" w:pos="5400"/>
              </w:tabs>
              <w:rPr>
                <w:bCs/>
                <w:sz w:val="20"/>
              </w:rPr>
            </w:pPr>
            <w:bookmarkStart w:id="76" w:name="italic40" w:colFirst="0" w:colLast="0"/>
            <w:bookmarkStart w:id="77" w:name="bold41" w:colFirst="0" w:colLast="0"/>
            <w:bookmarkEnd w:id="73"/>
            <w:bookmarkEnd w:id="74"/>
            <w:r w:rsidRPr="0022554A">
              <w:rPr>
                <w:bCs/>
                <w:sz w:val="20"/>
              </w:rPr>
              <w:t>Main results</w:t>
            </w:r>
          </w:p>
        </w:tc>
        <w:tc>
          <w:tcPr>
            <w:tcW w:w="0" w:type="auto"/>
            <w:vMerge w:val="restart"/>
          </w:tcPr>
          <w:p w14:paraId="3E36EA11" w14:textId="77777777"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14:paraId="5BBE6D7C" w14:textId="77777777" w:rsidR="00976EE1" w:rsidRPr="00851FA3" w:rsidRDefault="00976EE1" w:rsidP="0022554A">
            <w:pPr>
              <w:tabs>
                <w:tab w:val="left" w:pos="5400"/>
              </w:tabs>
              <w:rPr>
                <w:sz w:val="20"/>
              </w:rPr>
            </w:pPr>
            <w:r w:rsidRPr="00851FA3">
              <w:rPr>
                <w:sz w:val="20"/>
              </w:rPr>
              <w:t>(</w:t>
            </w:r>
            <w:r w:rsidRPr="00851FA3">
              <w:rPr>
                <w:i/>
                <w:sz w:val="20"/>
              </w:rPr>
              <w:t>a</w:t>
            </w:r>
            <w:r w:rsidRPr="00851FA3">
              <w:rPr>
                <w:sz w:val="20"/>
              </w:rPr>
              <w:t>) Give unadjusted estimates and, if applicable, confounder-adjusted estimates and their precision (</w:t>
            </w:r>
            <w:proofErr w:type="spellStart"/>
            <w:r w:rsidRPr="00851FA3">
              <w:rPr>
                <w:sz w:val="20"/>
              </w:rPr>
              <w:t>eg</w:t>
            </w:r>
            <w:proofErr w:type="spellEnd"/>
            <w:r w:rsidRPr="00851FA3">
              <w:rPr>
                <w:sz w:val="20"/>
              </w:rPr>
              <w:t>,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14:paraId="337B09AF" w14:textId="24D5A20C" w:rsidR="00976EE1" w:rsidRPr="0022554A" w:rsidRDefault="00851FA3" w:rsidP="0022554A">
            <w:pPr>
              <w:tabs>
                <w:tab w:val="left" w:pos="5400"/>
              </w:tabs>
              <w:rPr>
                <w:sz w:val="20"/>
              </w:rPr>
            </w:pPr>
            <w:r w:rsidRPr="00851FA3">
              <w:rPr>
                <w:sz w:val="20"/>
              </w:rPr>
              <w:t>not applicable</w:t>
            </w:r>
          </w:p>
        </w:tc>
      </w:tr>
      <w:tr w:rsidR="00976EE1" w:rsidRPr="0022554A" w14:paraId="30204146" w14:textId="77777777" w:rsidTr="00976EE1">
        <w:tc>
          <w:tcPr>
            <w:tcW w:w="0" w:type="auto"/>
            <w:vMerge/>
          </w:tcPr>
          <w:p w14:paraId="3E37427B" w14:textId="77777777" w:rsidR="00976EE1" w:rsidRPr="0022554A" w:rsidRDefault="00976EE1" w:rsidP="0022554A">
            <w:pPr>
              <w:tabs>
                <w:tab w:val="left" w:pos="5400"/>
              </w:tabs>
              <w:rPr>
                <w:bCs/>
                <w:sz w:val="20"/>
              </w:rPr>
            </w:pPr>
            <w:bookmarkStart w:id="78" w:name="italic41" w:colFirst="0" w:colLast="0"/>
            <w:bookmarkStart w:id="79" w:name="bold42" w:colFirst="0" w:colLast="0"/>
            <w:bookmarkEnd w:id="76"/>
            <w:bookmarkEnd w:id="77"/>
          </w:p>
        </w:tc>
        <w:tc>
          <w:tcPr>
            <w:tcW w:w="0" w:type="auto"/>
            <w:vMerge/>
          </w:tcPr>
          <w:p w14:paraId="68FE3FE6"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7CE644E0" w14:textId="77777777" w:rsidR="00976EE1" w:rsidRPr="00851FA3" w:rsidRDefault="00976EE1" w:rsidP="0022554A">
            <w:pPr>
              <w:tabs>
                <w:tab w:val="left" w:pos="5400"/>
              </w:tabs>
              <w:rPr>
                <w:sz w:val="20"/>
              </w:rPr>
            </w:pPr>
            <w:r w:rsidRPr="00851FA3">
              <w:rPr>
                <w:sz w:val="20"/>
              </w:rPr>
              <w:t>(</w:t>
            </w:r>
            <w:r w:rsidRPr="00851FA3">
              <w:rPr>
                <w:i/>
                <w:sz w:val="20"/>
              </w:rPr>
              <w:t>b</w:t>
            </w:r>
            <w:r w:rsidRPr="00851FA3">
              <w:rPr>
                <w:sz w:val="20"/>
              </w:rPr>
              <w:t>) Report category boundaries when continuous variables were categorized</w:t>
            </w:r>
          </w:p>
        </w:tc>
        <w:tc>
          <w:tcPr>
            <w:tcW w:w="677" w:type="dxa"/>
            <w:tcBorders>
              <w:top w:val="single" w:sz="4" w:space="0" w:color="auto"/>
              <w:left w:val="single" w:sz="4" w:space="0" w:color="auto"/>
              <w:bottom w:val="single" w:sz="4" w:space="0" w:color="auto"/>
            </w:tcBorders>
          </w:tcPr>
          <w:p w14:paraId="28ED3BEA" w14:textId="26FF28CC" w:rsidR="00976EE1" w:rsidRPr="0022554A" w:rsidRDefault="00851FA3" w:rsidP="0022554A">
            <w:pPr>
              <w:tabs>
                <w:tab w:val="left" w:pos="5400"/>
              </w:tabs>
              <w:rPr>
                <w:sz w:val="20"/>
              </w:rPr>
            </w:pPr>
            <w:r w:rsidRPr="00851FA3">
              <w:rPr>
                <w:sz w:val="20"/>
              </w:rPr>
              <w:t>not applicable</w:t>
            </w:r>
          </w:p>
        </w:tc>
      </w:tr>
      <w:tr w:rsidR="00976EE1" w:rsidRPr="0022554A" w14:paraId="14C2C597" w14:textId="77777777" w:rsidTr="00976EE1">
        <w:tc>
          <w:tcPr>
            <w:tcW w:w="0" w:type="auto"/>
            <w:vMerge/>
          </w:tcPr>
          <w:p w14:paraId="6074D5EC" w14:textId="77777777" w:rsidR="00976EE1" w:rsidRPr="0022554A" w:rsidRDefault="00976EE1" w:rsidP="0022554A">
            <w:pPr>
              <w:tabs>
                <w:tab w:val="left" w:pos="5400"/>
              </w:tabs>
              <w:rPr>
                <w:bCs/>
                <w:sz w:val="20"/>
              </w:rPr>
            </w:pPr>
            <w:bookmarkStart w:id="80" w:name="italic42" w:colFirst="0" w:colLast="0"/>
            <w:bookmarkStart w:id="81" w:name="bold43" w:colFirst="0" w:colLast="0"/>
            <w:bookmarkEnd w:id="78"/>
            <w:bookmarkEnd w:id="79"/>
          </w:p>
        </w:tc>
        <w:tc>
          <w:tcPr>
            <w:tcW w:w="0" w:type="auto"/>
            <w:vMerge/>
          </w:tcPr>
          <w:p w14:paraId="7D3FA11D" w14:textId="77777777" w:rsidR="00976EE1" w:rsidRPr="0022554A" w:rsidRDefault="00976EE1" w:rsidP="0022554A">
            <w:pPr>
              <w:tabs>
                <w:tab w:val="left" w:pos="5400"/>
              </w:tabs>
              <w:jc w:val="center"/>
              <w:rPr>
                <w:sz w:val="20"/>
              </w:rPr>
            </w:pPr>
          </w:p>
        </w:tc>
        <w:tc>
          <w:tcPr>
            <w:tcW w:w="7159" w:type="dxa"/>
            <w:tcBorders>
              <w:right w:val="single" w:sz="4" w:space="0" w:color="auto"/>
            </w:tcBorders>
          </w:tcPr>
          <w:p w14:paraId="0D14C256" w14:textId="77777777" w:rsidR="00976EE1" w:rsidRPr="00851FA3" w:rsidRDefault="00976EE1" w:rsidP="0022554A">
            <w:pPr>
              <w:tabs>
                <w:tab w:val="left" w:pos="5400"/>
              </w:tabs>
              <w:rPr>
                <w:sz w:val="20"/>
              </w:rPr>
            </w:pPr>
            <w:r w:rsidRPr="00851FA3">
              <w:rPr>
                <w:sz w:val="20"/>
              </w:rPr>
              <w:t>(</w:t>
            </w:r>
            <w:r w:rsidRPr="00851FA3">
              <w:rPr>
                <w:i/>
                <w:sz w:val="20"/>
              </w:rPr>
              <w:t>c</w:t>
            </w:r>
            <w:r w:rsidRPr="00851FA3">
              <w:rPr>
                <w:sz w:val="20"/>
              </w:rPr>
              <w:t>) If relevant, consider translating estimates of relative risk into absolute risk for a meaningful time period</w:t>
            </w:r>
          </w:p>
        </w:tc>
        <w:tc>
          <w:tcPr>
            <w:tcW w:w="677" w:type="dxa"/>
            <w:tcBorders>
              <w:top w:val="single" w:sz="4" w:space="0" w:color="auto"/>
              <w:left w:val="single" w:sz="4" w:space="0" w:color="auto"/>
              <w:bottom w:val="single" w:sz="4" w:space="0" w:color="auto"/>
            </w:tcBorders>
          </w:tcPr>
          <w:p w14:paraId="707006D3" w14:textId="4F7D2DAC" w:rsidR="00976EE1" w:rsidRPr="0022554A" w:rsidRDefault="00851FA3" w:rsidP="0022554A">
            <w:pPr>
              <w:tabs>
                <w:tab w:val="left" w:pos="5400"/>
              </w:tabs>
              <w:rPr>
                <w:sz w:val="20"/>
              </w:rPr>
            </w:pPr>
            <w:r w:rsidRPr="00851FA3">
              <w:rPr>
                <w:sz w:val="20"/>
              </w:rPr>
              <w:t>not applicable</w:t>
            </w:r>
          </w:p>
        </w:tc>
      </w:tr>
      <w:tr w:rsidR="00976EE1" w:rsidRPr="0022554A" w14:paraId="1A80C491" w14:textId="77777777" w:rsidTr="00976EE1">
        <w:tc>
          <w:tcPr>
            <w:tcW w:w="0" w:type="auto"/>
          </w:tcPr>
          <w:p w14:paraId="0F22EBEE" w14:textId="77777777" w:rsidR="00976EE1" w:rsidRPr="0022554A" w:rsidRDefault="00976EE1" w:rsidP="0022554A">
            <w:pPr>
              <w:tabs>
                <w:tab w:val="left" w:pos="5400"/>
              </w:tabs>
              <w:rPr>
                <w:bCs/>
                <w:sz w:val="20"/>
              </w:rPr>
            </w:pPr>
            <w:bookmarkStart w:id="82" w:name="italic43"/>
            <w:bookmarkStart w:id="83" w:name="bold44"/>
            <w:bookmarkEnd w:id="80"/>
            <w:bookmarkEnd w:id="81"/>
            <w:r w:rsidRPr="0022554A">
              <w:rPr>
                <w:bCs/>
                <w:sz w:val="20"/>
              </w:rPr>
              <w:t>Other analyses</w:t>
            </w:r>
            <w:bookmarkEnd w:id="82"/>
            <w:bookmarkEnd w:id="83"/>
          </w:p>
        </w:tc>
        <w:tc>
          <w:tcPr>
            <w:tcW w:w="0" w:type="auto"/>
          </w:tcPr>
          <w:p w14:paraId="49C1B42B" w14:textId="77777777"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14:paraId="2729C3FE" w14:textId="77777777" w:rsidR="00976EE1" w:rsidRPr="00851FA3" w:rsidRDefault="00976EE1" w:rsidP="0022554A">
            <w:pPr>
              <w:tabs>
                <w:tab w:val="left" w:pos="5400"/>
              </w:tabs>
              <w:rPr>
                <w:sz w:val="20"/>
              </w:rPr>
            </w:pPr>
            <w:r w:rsidRPr="00851FA3">
              <w:rPr>
                <w:sz w:val="20"/>
              </w:rPr>
              <w:t>Report other analyses done—</w:t>
            </w:r>
            <w:proofErr w:type="spellStart"/>
            <w:r w:rsidRPr="00851FA3">
              <w:rPr>
                <w:sz w:val="20"/>
              </w:rPr>
              <w:t>eg</w:t>
            </w:r>
            <w:proofErr w:type="spellEnd"/>
            <w:r w:rsidRPr="00851FA3">
              <w:rPr>
                <w:sz w:val="20"/>
              </w:rPr>
              <w:t xml:space="preserve"> analyses of subgroups and interactions, and sensitivity analyses</w:t>
            </w:r>
          </w:p>
        </w:tc>
        <w:tc>
          <w:tcPr>
            <w:tcW w:w="677" w:type="dxa"/>
            <w:tcBorders>
              <w:top w:val="single" w:sz="4" w:space="0" w:color="auto"/>
              <w:left w:val="single" w:sz="4" w:space="0" w:color="auto"/>
              <w:bottom w:val="single" w:sz="4" w:space="0" w:color="auto"/>
            </w:tcBorders>
          </w:tcPr>
          <w:p w14:paraId="0850B01C" w14:textId="46684C0F" w:rsidR="00976EE1" w:rsidRPr="0022554A" w:rsidRDefault="00851FA3" w:rsidP="0022554A">
            <w:pPr>
              <w:tabs>
                <w:tab w:val="left" w:pos="5400"/>
              </w:tabs>
              <w:rPr>
                <w:sz w:val="20"/>
              </w:rPr>
            </w:pPr>
            <w:r w:rsidRPr="00851FA3">
              <w:rPr>
                <w:sz w:val="20"/>
              </w:rPr>
              <w:t>not applicable</w:t>
            </w:r>
          </w:p>
        </w:tc>
      </w:tr>
      <w:tr w:rsidR="00976EE1" w:rsidRPr="0022554A" w14:paraId="30DB8B24" w14:textId="77777777" w:rsidTr="00D558BE">
        <w:tc>
          <w:tcPr>
            <w:tcW w:w="9857" w:type="dxa"/>
            <w:gridSpan w:val="4"/>
          </w:tcPr>
          <w:p w14:paraId="5901B076" w14:textId="77777777" w:rsidR="00976EE1" w:rsidRPr="0022554A" w:rsidRDefault="00976EE1" w:rsidP="0022554A">
            <w:pPr>
              <w:pStyle w:val="TableSubHead"/>
              <w:tabs>
                <w:tab w:val="left" w:pos="5400"/>
              </w:tabs>
              <w:rPr>
                <w:sz w:val="20"/>
              </w:rPr>
            </w:pPr>
            <w:bookmarkStart w:id="84" w:name="italic44"/>
            <w:bookmarkStart w:id="85" w:name="bold45"/>
            <w:r w:rsidRPr="0022554A">
              <w:rPr>
                <w:sz w:val="20"/>
              </w:rPr>
              <w:t>Discussion</w:t>
            </w:r>
            <w:bookmarkEnd w:id="84"/>
            <w:bookmarkEnd w:id="85"/>
          </w:p>
        </w:tc>
      </w:tr>
      <w:tr w:rsidR="00976EE1" w:rsidRPr="0022554A" w14:paraId="45C05572" w14:textId="77777777" w:rsidTr="00976EE1">
        <w:tc>
          <w:tcPr>
            <w:tcW w:w="0" w:type="auto"/>
          </w:tcPr>
          <w:p w14:paraId="7175A99C" w14:textId="77777777" w:rsidR="00976EE1" w:rsidRPr="0022554A" w:rsidRDefault="00976EE1" w:rsidP="0022554A">
            <w:pPr>
              <w:tabs>
                <w:tab w:val="left" w:pos="5400"/>
              </w:tabs>
              <w:rPr>
                <w:bCs/>
                <w:sz w:val="20"/>
              </w:rPr>
            </w:pPr>
            <w:bookmarkStart w:id="86" w:name="italic45" w:colFirst="0" w:colLast="0"/>
            <w:bookmarkStart w:id="87" w:name="bold46" w:colFirst="0" w:colLast="0"/>
            <w:r w:rsidRPr="0022554A">
              <w:rPr>
                <w:bCs/>
                <w:sz w:val="20"/>
              </w:rPr>
              <w:t>Key results</w:t>
            </w:r>
          </w:p>
        </w:tc>
        <w:tc>
          <w:tcPr>
            <w:tcW w:w="0" w:type="auto"/>
          </w:tcPr>
          <w:p w14:paraId="49F8B517" w14:textId="77777777"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14:paraId="65481117" w14:textId="77777777"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tcPr>
          <w:p w14:paraId="18C4821D" w14:textId="5ED01BF4" w:rsidR="00976EE1" w:rsidRPr="0022554A" w:rsidRDefault="00644000" w:rsidP="0022554A">
            <w:pPr>
              <w:tabs>
                <w:tab w:val="left" w:pos="5400"/>
              </w:tabs>
              <w:rPr>
                <w:sz w:val="20"/>
              </w:rPr>
            </w:pPr>
            <w:r>
              <w:rPr>
                <w:sz w:val="20"/>
              </w:rPr>
              <w:t>22</w:t>
            </w:r>
          </w:p>
        </w:tc>
      </w:tr>
      <w:tr w:rsidR="00976EE1" w:rsidRPr="0022554A" w14:paraId="2D613A67" w14:textId="77777777" w:rsidTr="00976EE1">
        <w:tc>
          <w:tcPr>
            <w:tcW w:w="0" w:type="auto"/>
          </w:tcPr>
          <w:p w14:paraId="7E9AD81E" w14:textId="77777777" w:rsidR="00976EE1" w:rsidRPr="0022554A" w:rsidRDefault="00976EE1" w:rsidP="0022554A">
            <w:pPr>
              <w:tabs>
                <w:tab w:val="left" w:pos="5400"/>
              </w:tabs>
              <w:rPr>
                <w:bCs/>
                <w:sz w:val="20"/>
              </w:rPr>
            </w:pPr>
            <w:bookmarkStart w:id="88" w:name="italic46" w:colFirst="0" w:colLast="0"/>
            <w:bookmarkStart w:id="89" w:name="bold47" w:colFirst="0" w:colLast="0"/>
            <w:bookmarkEnd w:id="86"/>
            <w:bookmarkEnd w:id="87"/>
            <w:r w:rsidRPr="0022554A">
              <w:rPr>
                <w:bCs/>
                <w:sz w:val="20"/>
              </w:rPr>
              <w:t>Limitations</w:t>
            </w:r>
          </w:p>
        </w:tc>
        <w:tc>
          <w:tcPr>
            <w:tcW w:w="0" w:type="auto"/>
          </w:tcPr>
          <w:p w14:paraId="1561F1B5" w14:textId="77777777"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14:paraId="69827B80" w14:textId="77777777" w:rsidR="00976EE1" w:rsidRPr="0022554A" w:rsidRDefault="00976EE1" w:rsidP="0022554A">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tcPr>
          <w:p w14:paraId="4DC8DA08" w14:textId="2CB61543" w:rsidR="00976EE1" w:rsidRPr="0022554A" w:rsidRDefault="00644000" w:rsidP="0022554A">
            <w:pPr>
              <w:tabs>
                <w:tab w:val="left" w:pos="5400"/>
              </w:tabs>
              <w:rPr>
                <w:sz w:val="20"/>
              </w:rPr>
            </w:pPr>
            <w:r>
              <w:rPr>
                <w:sz w:val="20"/>
              </w:rPr>
              <w:t>24</w:t>
            </w:r>
          </w:p>
        </w:tc>
      </w:tr>
      <w:tr w:rsidR="00976EE1" w:rsidRPr="0022554A" w14:paraId="081E2742" w14:textId="77777777" w:rsidTr="00976EE1">
        <w:tc>
          <w:tcPr>
            <w:tcW w:w="0" w:type="auto"/>
          </w:tcPr>
          <w:p w14:paraId="060A3E90" w14:textId="77777777" w:rsidR="00976EE1" w:rsidRPr="0022554A" w:rsidRDefault="00976EE1" w:rsidP="0022554A">
            <w:pPr>
              <w:tabs>
                <w:tab w:val="left" w:pos="5400"/>
              </w:tabs>
              <w:rPr>
                <w:bCs/>
                <w:sz w:val="20"/>
              </w:rPr>
            </w:pPr>
            <w:bookmarkStart w:id="90" w:name="italic47" w:colFirst="0" w:colLast="0"/>
            <w:bookmarkStart w:id="91" w:name="bold48" w:colFirst="0" w:colLast="0"/>
            <w:bookmarkEnd w:id="88"/>
            <w:bookmarkEnd w:id="89"/>
            <w:r w:rsidRPr="0022554A">
              <w:rPr>
                <w:bCs/>
                <w:sz w:val="20"/>
              </w:rPr>
              <w:t>Interpretation</w:t>
            </w:r>
          </w:p>
        </w:tc>
        <w:tc>
          <w:tcPr>
            <w:tcW w:w="0" w:type="auto"/>
          </w:tcPr>
          <w:p w14:paraId="520ED62E" w14:textId="77777777"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14:paraId="1E3B8193" w14:textId="77777777"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14:paraId="6BE6963A" w14:textId="045C8D87" w:rsidR="00976EE1" w:rsidRPr="0022554A" w:rsidRDefault="00644000" w:rsidP="0022554A">
            <w:pPr>
              <w:tabs>
                <w:tab w:val="left" w:pos="5400"/>
              </w:tabs>
              <w:rPr>
                <w:sz w:val="20"/>
              </w:rPr>
            </w:pPr>
            <w:r>
              <w:rPr>
                <w:sz w:val="20"/>
              </w:rPr>
              <w:t>22-24</w:t>
            </w:r>
          </w:p>
        </w:tc>
      </w:tr>
      <w:tr w:rsidR="00976EE1" w:rsidRPr="0022554A" w14:paraId="30DB29D2" w14:textId="77777777" w:rsidTr="00976EE1">
        <w:tc>
          <w:tcPr>
            <w:tcW w:w="0" w:type="auto"/>
          </w:tcPr>
          <w:p w14:paraId="07D4CFF1" w14:textId="77777777" w:rsidR="00976EE1" w:rsidRPr="0022554A" w:rsidRDefault="00976EE1" w:rsidP="0022554A">
            <w:pPr>
              <w:tabs>
                <w:tab w:val="left" w:pos="5400"/>
              </w:tabs>
              <w:rPr>
                <w:bCs/>
                <w:sz w:val="20"/>
              </w:rPr>
            </w:pPr>
            <w:bookmarkStart w:id="92" w:name="italic48" w:colFirst="0" w:colLast="0"/>
            <w:bookmarkStart w:id="93" w:name="bold49" w:colFirst="0" w:colLast="0"/>
            <w:bookmarkEnd w:id="90"/>
            <w:bookmarkEnd w:id="91"/>
            <w:r w:rsidRPr="0022554A">
              <w:rPr>
                <w:bCs/>
                <w:sz w:val="20"/>
              </w:rPr>
              <w:t>Generalisability</w:t>
            </w:r>
          </w:p>
        </w:tc>
        <w:tc>
          <w:tcPr>
            <w:tcW w:w="0" w:type="auto"/>
          </w:tcPr>
          <w:p w14:paraId="0A3A168A" w14:textId="77777777"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14:paraId="717F5245" w14:textId="77777777"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14:paraId="3C840C5D" w14:textId="4C1537A9" w:rsidR="00976EE1" w:rsidRPr="0022554A" w:rsidRDefault="00644000" w:rsidP="0022554A">
            <w:pPr>
              <w:tabs>
                <w:tab w:val="left" w:pos="5400"/>
              </w:tabs>
              <w:rPr>
                <w:sz w:val="20"/>
              </w:rPr>
            </w:pPr>
            <w:r>
              <w:rPr>
                <w:sz w:val="20"/>
              </w:rPr>
              <w:t>24</w:t>
            </w:r>
          </w:p>
        </w:tc>
      </w:tr>
      <w:tr w:rsidR="00976EE1" w:rsidRPr="0022554A" w14:paraId="4E736160" w14:textId="77777777" w:rsidTr="001C0EB1">
        <w:tc>
          <w:tcPr>
            <w:tcW w:w="9857" w:type="dxa"/>
            <w:gridSpan w:val="4"/>
          </w:tcPr>
          <w:p w14:paraId="62E0358E" w14:textId="77777777" w:rsidR="00976EE1" w:rsidRPr="0022554A" w:rsidRDefault="00976EE1" w:rsidP="0022554A">
            <w:pPr>
              <w:pStyle w:val="TableSubHead"/>
              <w:tabs>
                <w:tab w:val="left" w:pos="5400"/>
              </w:tabs>
              <w:rPr>
                <w:sz w:val="20"/>
              </w:rPr>
            </w:pPr>
            <w:bookmarkStart w:id="94" w:name="italic49"/>
            <w:bookmarkStart w:id="95" w:name="bold50"/>
            <w:bookmarkEnd w:id="92"/>
            <w:bookmarkEnd w:id="93"/>
            <w:r w:rsidRPr="0022554A">
              <w:rPr>
                <w:sz w:val="20"/>
              </w:rPr>
              <w:t>Other information</w:t>
            </w:r>
            <w:bookmarkEnd w:id="94"/>
            <w:bookmarkEnd w:id="95"/>
          </w:p>
        </w:tc>
      </w:tr>
      <w:tr w:rsidR="00976EE1" w:rsidRPr="0022554A" w14:paraId="57F47739" w14:textId="77777777" w:rsidTr="00976EE1">
        <w:tc>
          <w:tcPr>
            <w:tcW w:w="0" w:type="auto"/>
          </w:tcPr>
          <w:p w14:paraId="3B6B8315" w14:textId="77777777" w:rsidR="00976EE1" w:rsidRPr="0022554A" w:rsidRDefault="00976EE1" w:rsidP="0022554A">
            <w:pPr>
              <w:tabs>
                <w:tab w:val="left" w:pos="5400"/>
              </w:tabs>
              <w:rPr>
                <w:bCs/>
                <w:sz w:val="20"/>
              </w:rPr>
            </w:pPr>
            <w:bookmarkStart w:id="96" w:name="italic50" w:colFirst="0" w:colLast="0"/>
            <w:bookmarkStart w:id="97" w:name="bold51" w:colFirst="0" w:colLast="0"/>
            <w:r w:rsidRPr="0022554A">
              <w:rPr>
                <w:bCs/>
                <w:sz w:val="20"/>
              </w:rPr>
              <w:t>Funding</w:t>
            </w:r>
          </w:p>
        </w:tc>
        <w:tc>
          <w:tcPr>
            <w:tcW w:w="0" w:type="auto"/>
          </w:tcPr>
          <w:p w14:paraId="269082FD" w14:textId="77777777"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14:paraId="10FDECE5" w14:textId="77777777"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tcPr>
          <w:p w14:paraId="7875BD84" w14:textId="34648D1E" w:rsidR="00976EE1" w:rsidRPr="0022554A" w:rsidRDefault="00644000" w:rsidP="0022554A">
            <w:pPr>
              <w:tabs>
                <w:tab w:val="left" w:pos="5400"/>
              </w:tabs>
              <w:rPr>
                <w:sz w:val="20"/>
              </w:rPr>
            </w:pPr>
            <w:r>
              <w:rPr>
                <w:sz w:val="20"/>
              </w:rPr>
              <w:t>25</w:t>
            </w:r>
          </w:p>
        </w:tc>
      </w:tr>
      <w:bookmarkEnd w:id="96"/>
      <w:bookmarkEnd w:id="97"/>
    </w:tbl>
    <w:p w14:paraId="588EB2BA" w14:textId="77777777" w:rsidR="002602FB" w:rsidRDefault="002602FB" w:rsidP="0022554A">
      <w:pPr>
        <w:pStyle w:val="TableNote"/>
        <w:tabs>
          <w:tab w:val="left" w:pos="5400"/>
        </w:tabs>
        <w:rPr>
          <w:bCs/>
          <w:sz w:val="20"/>
        </w:rPr>
      </w:pPr>
    </w:p>
    <w:p w14:paraId="756B6E6C"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357811CE" w14:textId="77777777" w:rsidR="00AE2C57" w:rsidRDefault="00AE2C57" w:rsidP="0022554A">
      <w:pPr>
        <w:pStyle w:val="TableNote"/>
        <w:tabs>
          <w:tab w:val="left" w:pos="5400"/>
        </w:tabs>
        <w:rPr>
          <w:sz w:val="20"/>
        </w:rPr>
      </w:pPr>
    </w:p>
    <w:p w14:paraId="5A4FED51"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w:t>
      </w:r>
      <w:r w:rsidRPr="002602FB">
        <w:rPr>
          <w:sz w:val="20"/>
        </w:rPr>
        <w:lastRenderedPageBreak/>
        <w:t>http://www.annals.org/, and Epidemiology at http://www.epidem.com/). Information on the STROBE Initiative is available at www.strobe-statement.org.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295E6" w14:textId="77777777" w:rsidR="005F5B91" w:rsidRDefault="005F5B91">
      <w:r>
        <w:separator/>
      </w:r>
    </w:p>
  </w:endnote>
  <w:endnote w:type="continuationSeparator" w:id="0">
    <w:p w14:paraId="253CBD9B" w14:textId="77777777" w:rsidR="005F5B91" w:rsidRDefault="005F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2C6B" w14:textId="77777777" w:rsidR="00A13C96" w:rsidRDefault="00A13C96" w:rsidP="00A13C9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D49F2B8" w14:textId="77777777" w:rsidR="00A13C96" w:rsidRDefault="00A13C96" w:rsidP="005D0CF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3895" w14:textId="77777777" w:rsidR="00A13C96" w:rsidRDefault="00A13C96" w:rsidP="007F7FA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45778D">
      <w:rPr>
        <w:rStyle w:val="Seitenzahl"/>
        <w:noProof/>
      </w:rPr>
      <w:t>1</w:t>
    </w:r>
    <w:r>
      <w:rPr>
        <w:rStyle w:val="Seitenzahl"/>
      </w:rPr>
      <w:fldChar w:fldCharType="end"/>
    </w:r>
  </w:p>
  <w:p w14:paraId="27366B4C" w14:textId="77777777" w:rsidR="00A13C96" w:rsidRDefault="00A13C96" w:rsidP="005D0CF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1CB8D" w14:textId="77777777" w:rsidR="005F5B91" w:rsidRDefault="005F5B91">
      <w:r>
        <w:separator/>
      </w:r>
    </w:p>
  </w:footnote>
  <w:footnote w:type="continuationSeparator" w:id="0">
    <w:p w14:paraId="692D3B92" w14:textId="77777777" w:rsidR="005F5B91" w:rsidRDefault="005F5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berschrift2"/>
      <w:lvlText w:val="%2."/>
      <w:lvlJc w:val="left"/>
      <w:pPr>
        <w:tabs>
          <w:tab w:val="num" w:pos="1080"/>
        </w:tabs>
        <w:ind w:left="720" w:firstLine="0"/>
      </w:pPr>
    </w:lvl>
    <w:lvl w:ilvl="2">
      <w:start w:val="1"/>
      <w:numFmt w:val="decimal"/>
      <w:pStyle w:val="berschrift3"/>
      <w:lvlText w:val="%3."/>
      <w:lvlJc w:val="left"/>
      <w:pPr>
        <w:tabs>
          <w:tab w:val="num" w:pos="1800"/>
        </w:tabs>
        <w:ind w:left="1440" w:firstLine="0"/>
      </w:pPr>
    </w:lvl>
    <w:lvl w:ilvl="3">
      <w:start w:val="1"/>
      <w:numFmt w:val="lowerLetter"/>
      <w:pStyle w:val="berschrift4"/>
      <w:lvlText w:val="%4)"/>
      <w:lvlJc w:val="left"/>
      <w:pPr>
        <w:tabs>
          <w:tab w:val="num" w:pos="2520"/>
        </w:tabs>
        <w:ind w:left="2160" w:firstLine="0"/>
      </w:pPr>
    </w:lvl>
    <w:lvl w:ilvl="4">
      <w:start w:val="1"/>
      <w:numFmt w:val="decimal"/>
      <w:pStyle w:val="berschrift5"/>
      <w:lvlText w:val="(%5)"/>
      <w:lvlJc w:val="left"/>
      <w:pPr>
        <w:tabs>
          <w:tab w:val="num" w:pos="3240"/>
        </w:tabs>
        <w:ind w:left="2880" w:firstLine="0"/>
      </w:pPr>
    </w:lvl>
    <w:lvl w:ilvl="5">
      <w:start w:val="1"/>
      <w:numFmt w:val="lowerLetter"/>
      <w:pStyle w:val="berschrift6"/>
      <w:lvlText w:val="(%6)"/>
      <w:lvlJc w:val="left"/>
      <w:pPr>
        <w:tabs>
          <w:tab w:val="num" w:pos="3960"/>
        </w:tabs>
        <w:ind w:left="3600" w:firstLine="0"/>
      </w:pPr>
    </w:lvl>
    <w:lvl w:ilvl="6">
      <w:start w:val="1"/>
      <w:numFmt w:val="lowerRoman"/>
      <w:pStyle w:val="berschrift7"/>
      <w:lvlText w:val="(%7)"/>
      <w:lvlJc w:val="left"/>
      <w:pPr>
        <w:tabs>
          <w:tab w:val="num" w:pos="4680"/>
        </w:tabs>
        <w:ind w:left="4320" w:firstLine="0"/>
      </w:pPr>
    </w:lvl>
    <w:lvl w:ilvl="7">
      <w:start w:val="1"/>
      <w:numFmt w:val="lowerLetter"/>
      <w:pStyle w:val="berschrift8"/>
      <w:lvlText w:val="(%8)"/>
      <w:lvlJc w:val="left"/>
      <w:pPr>
        <w:tabs>
          <w:tab w:val="num" w:pos="5400"/>
        </w:tabs>
        <w:ind w:left="5040" w:firstLine="0"/>
      </w:pPr>
    </w:lvl>
    <w:lvl w:ilvl="8">
      <w:start w:val="1"/>
      <w:numFmt w:val="lowerRoman"/>
      <w:pStyle w:val="berschrift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532768184">
    <w:abstractNumId w:val="20"/>
  </w:num>
  <w:num w:numId="2" w16cid:durableId="1924102147">
    <w:abstractNumId w:val="11"/>
  </w:num>
  <w:num w:numId="3" w16cid:durableId="256408993">
    <w:abstractNumId w:val="18"/>
  </w:num>
  <w:num w:numId="4" w16cid:durableId="1092551714">
    <w:abstractNumId w:val="16"/>
  </w:num>
  <w:num w:numId="5" w16cid:durableId="1489397720">
    <w:abstractNumId w:val="15"/>
  </w:num>
  <w:num w:numId="6" w16cid:durableId="386035552">
    <w:abstractNumId w:val="19"/>
  </w:num>
  <w:num w:numId="7" w16cid:durableId="1609123386">
    <w:abstractNumId w:val="10"/>
  </w:num>
  <w:num w:numId="8" w16cid:durableId="2103866143">
    <w:abstractNumId w:val="13"/>
  </w:num>
  <w:num w:numId="9" w16cid:durableId="1953974748">
    <w:abstractNumId w:val="9"/>
  </w:num>
  <w:num w:numId="10" w16cid:durableId="211885958">
    <w:abstractNumId w:val="14"/>
  </w:num>
  <w:num w:numId="11" w16cid:durableId="826479901">
    <w:abstractNumId w:val="7"/>
  </w:num>
  <w:num w:numId="12" w16cid:durableId="1024286719">
    <w:abstractNumId w:val="6"/>
  </w:num>
  <w:num w:numId="13" w16cid:durableId="1723480804">
    <w:abstractNumId w:val="5"/>
  </w:num>
  <w:num w:numId="14" w16cid:durableId="135487151">
    <w:abstractNumId w:val="4"/>
  </w:num>
  <w:num w:numId="15" w16cid:durableId="1463230129">
    <w:abstractNumId w:val="8"/>
  </w:num>
  <w:num w:numId="16" w16cid:durableId="1401247438">
    <w:abstractNumId w:val="3"/>
  </w:num>
  <w:num w:numId="17" w16cid:durableId="1025330227">
    <w:abstractNumId w:val="2"/>
  </w:num>
  <w:num w:numId="18" w16cid:durableId="374239716">
    <w:abstractNumId w:val="1"/>
  </w:num>
  <w:num w:numId="19" w16cid:durableId="2101489837">
    <w:abstractNumId w:val="0"/>
  </w:num>
  <w:num w:numId="20" w16cid:durableId="1816339941">
    <w:abstractNumId w:val="12"/>
  </w:num>
  <w:num w:numId="21" w16cid:durableId="19223733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9552A"/>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19F4"/>
    <w:rsid w:val="005F254A"/>
    <w:rsid w:val="005F5B91"/>
    <w:rsid w:val="006149D3"/>
    <w:rsid w:val="00644000"/>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51FA3"/>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84773"/>
    <w:rsid w:val="00A938BF"/>
    <w:rsid w:val="00AB7BC4"/>
    <w:rsid w:val="00AE23EB"/>
    <w:rsid w:val="00AE2C57"/>
    <w:rsid w:val="00AF4615"/>
    <w:rsid w:val="00B50DF8"/>
    <w:rsid w:val="00B54EA0"/>
    <w:rsid w:val="00B60EFB"/>
    <w:rsid w:val="00B65366"/>
    <w:rsid w:val="00B77807"/>
    <w:rsid w:val="00B940E9"/>
    <w:rsid w:val="00BA1206"/>
    <w:rsid w:val="00BB4461"/>
    <w:rsid w:val="00BC7FE6"/>
    <w:rsid w:val="00BE3709"/>
    <w:rsid w:val="00CB6CC8"/>
    <w:rsid w:val="00CC4C93"/>
    <w:rsid w:val="00D120D2"/>
    <w:rsid w:val="00D16922"/>
    <w:rsid w:val="00D20D7C"/>
    <w:rsid w:val="00D26FCA"/>
    <w:rsid w:val="00D6407C"/>
    <w:rsid w:val="00D74237"/>
    <w:rsid w:val="00D87AF7"/>
    <w:rsid w:val="00DA120C"/>
    <w:rsid w:val="00DC4BEF"/>
    <w:rsid w:val="00DD563E"/>
    <w:rsid w:val="00E10628"/>
    <w:rsid w:val="00E144CD"/>
    <w:rsid w:val="00E2292B"/>
    <w:rsid w:val="00EA6E28"/>
    <w:rsid w:val="00F0556E"/>
    <w:rsid w:val="00F0752A"/>
    <w:rsid w:val="00F20722"/>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5D6AC"/>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6FD4"/>
    <w:pPr>
      <w:spacing w:line="300" w:lineRule="exact"/>
    </w:pPr>
    <w:rPr>
      <w:sz w:val="24"/>
      <w:lang w:val="en-GB" w:eastAsia="en-US"/>
    </w:rPr>
  </w:style>
  <w:style w:type="paragraph" w:styleId="berschrift1">
    <w:name w:val="heading 1"/>
    <w:basedOn w:val="Standard"/>
    <w:next w:val="Standard"/>
    <w:qFormat/>
    <w:rsid w:val="000B6FD4"/>
    <w:pPr>
      <w:keepNext/>
      <w:spacing w:before="240" w:after="60"/>
      <w:outlineLvl w:val="0"/>
    </w:pPr>
    <w:rPr>
      <w:rFonts w:ascii="Arial" w:hAnsi="Arial"/>
      <w:b/>
      <w:bCs/>
      <w:kern w:val="32"/>
      <w:sz w:val="32"/>
      <w:szCs w:val="32"/>
    </w:rPr>
  </w:style>
  <w:style w:type="paragraph" w:styleId="berschrift2">
    <w:name w:val="heading 2"/>
    <w:basedOn w:val="Standard"/>
    <w:next w:val="Standard"/>
    <w:qFormat/>
    <w:rsid w:val="000B6FD4"/>
    <w:pPr>
      <w:keepNext/>
      <w:numPr>
        <w:ilvl w:val="1"/>
        <w:numId w:val="5"/>
      </w:numPr>
      <w:spacing w:before="240" w:after="60" w:line="240" w:lineRule="auto"/>
      <w:outlineLvl w:val="1"/>
    </w:pPr>
    <w:rPr>
      <w:rFonts w:ascii="Arial" w:hAnsi="Arial"/>
      <w:b/>
      <w:i/>
    </w:rPr>
  </w:style>
  <w:style w:type="paragraph" w:styleId="berschrift3">
    <w:name w:val="heading 3"/>
    <w:basedOn w:val="Standard"/>
    <w:next w:val="Standard"/>
    <w:qFormat/>
    <w:rsid w:val="000B6FD4"/>
    <w:pPr>
      <w:keepNext/>
      <w:numPr>
        <w:ilvl w:val="2"/>
        <w:numId w:val="5"/>
      </w:numPr>
      <w:spacing w:before="240" w:after="60" w:line="240" w:lineRule="auto"/>
      <w:outlineLvl w:val="2"/>
    </w:pPr>
    <w:rPr>
      <w:rFonts w:ascii="Arial" w:hAnsi="Arial"/>
    </w:rPr>
  </w:style>
  <w:style w:type="paragraph" w:styleId="berschrift4">
    <w:name w:val="heading 4"/>
    <w:basedOn w:val="Standard"/>
    <w:next w:val="Standard"/>
    <w:qFormat/>
    <w:rsid w:val="000B6FD4"/>
    <w:pPr>
      <w:keepNext/>
      <w:numPr>
        <w:ilvl w:val="3"/>
        <w:numId w:val="5"/>
      </w:numPr>
      <w:spacing w:before="240" w:after="60" w:line="240" w:lineRule="auto"/>
      <w:outlineLvl w:val="3"/>
    </w:pPr>
    <w:rPr>
      <w:rFonts w:ascii="Arial" w:hAnsi="Arial"/>
      <w:b/>
    </w:rPr>
  </w:style>
  <w:style w:type="paragraph" w:styleId="berschrift5">
    <w:name w:val="heading 5"/>
    <w:basedOn w:val="Standard"/>
    <w:next w:val="Standard"/>
    <w:qFormat/>
    <w:rsid w:val="000B6FD4"/>
    <w:pPr>
      <w:numPr>
        <w:ilvl w:val="4"/>
        <w:numId w:val="5"/>
      </w:numPr>
      <w:spacing w:before="240" w:after="60" w:line="240" w:lineRule="auto"/>
      <w:outlineLvl w:val="4"/>
    </w:pPr>
    <w:rPr>
      <w:sz w:val="22"/>
    </w:rPr>
  </w:style>
  <w:style w:type="paragraph" w:styleId="berschrift6">
    <w:name w:val="heading 6"/>
    <w:basedOn w:val="Standard"/>
    <w:next w:val="Standard"/>
    <w:qFormat/>
    <w:rsid w:val="000B6FD4"/>
    <w:pPr>
      <w:numPr>
        <w:ilvl w:val="5"/>
        <w:numId w:val="5"/>
      </w:numPr>
      <w:spacing w:before="240" w:after="60" w:line="240" w:lineRule="auto"/>
      <w:outlineLvl w:val="5"/>
    </w:pPr>
    <w:rPr>
      <w:i/>
      <w:sz w:val="22"/>
    </w:rPr>
  </w:style>
  <w:style w:type="paragraph" w:styleId="berschrift7">
    <w:name w:val="heading 7"/>
    <w:basedOn w:val="Standard"/>
    <w:next w:val="Standard"/>
    <w:qFormat/>
    <w:rsid w:val="000B6FD4"/>
    <w:pPr>
      <w:numPr>
        <w:ilvl w:val="6"/>
        <w:numId w:val="5"/>
      </w:numPr>
      <w:spacing w:before="240" w:after="60" w:line="240" w:lineRule="auto"/>
      <w:outlineLvl w:val="6"/>
    </w:pPr>
    <w:rPr>
      <w:rFonts w:ascii="Arial" w:hAnsi="Arial"/>
      <w:sz w:val="20"/>
    </w:rPr>
  </w:style>
  <w:style w:type="paragraph" w:styleId="berschrift8">
    <w:name w:val="heading 8"/>
    <w:basedOn w:val="Standard"/>
    <w:next w:val="Standard"/>
    <w:qFormat/>
    <w:rsid w:val="000B6FD4"/>
    <w:pPr>
      <w:numPr>
        <w:ilvl w:val="7"/>
        <w:numId w:val="5"/>
      </w:numPr>
      <w:spacing w:before="240" w:after="60" w:line="240" w:lineRule="auto"/>
      <w:outlineLvl w:val="7"/>
    </w:pPr>
    <w:rPr>
      <w:rFonts w:ascii="Arial" w:hAnsi="Arial"/>
      <w:i/>
      <w:sz w:val="20"/>
    </w:rPr>
  </w:style>
  <w:style w:type="paragraph" w:styleId="berschrift9">
    <w:name w:val="heading 9"/>
    <w:basedOn w:val="Standard"/>
    <w:next w:val="Standard"/>
    <w:qFormat/>
    <w:rsid w:val="000B6FD4"/>
    <w:pPr>
      <w:numPr>
        <w:ilvl w:val="8"/>
        <w:numId w:val="5"/>
      </w:numPr>
      <w:spacing w:before="240" w:after="60" w:line="240" w:lineRule="auto"/>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0B6FD4"/>
    <w:pPr>
      <w:spacing w:after="120"/>
      <w:ind w:left="283"/>
    </w:pPr>
  </w:style>
  <w:style w:type="paragraph" w:styleId="Sprechblasentext">
    <w:name w:val="Balloon Text"/>
    <w:basedOn w:val="Standard"/>
    <w:semiHidden/>
    <w:rsid w:val="008D225B"/>
    <w:rPr>
      <w:rFonts w:ascii="Tahoma" w:hAnsi="Tahoma" w:cs="Tahoma"/>
      <w:sz w:val="16"/>
      <w:szCs w:val="16"/>
    </w:rPr>
  </w:style>
  <w:style w:type="paragraph" w:styleId="Fuzeile">
    <w:name w:val="footer"/>
    <w:basedOn w:val="Standard"/>
    <w:rsid w:val="000B6FD4"/>
    <w:pPr>
      <w:tabs>
        <w:tab w:val="center" w:pos="4153"/>
        <w:tab w:val="right" w:pos="8306"/>
      </w:tabs>
      <w:spacing w:line="240" w:lineRule="auto"/>
    </w:pPr>
    <w:rPr>
      <w:rFonts w:ascii="Arial" w:hAnsi="Arial"/>
      <w:sz w:val="20"/>
    </w:rPr>
  </w:style>
  <w:style w:type="character" w:styleId="Seitenzahl">
    <w:name w:val="page number"/>
    <w:basedOn w:val="Absatz-Standardschriftart"/>
    <w:rsid w:val="000B6FD4"/>
  </w:style>
  <w:style w:type="paragraph" w:styleId="Kopfzeile">
    <w:name w:val="header"/>
    <w:basedOn w:val="Standard"/>
    <w:rsid w:val="000B6FD4"/>
    <w:pPr>
      <w:tabs>
        <w:tab w:val="center" w:pos="4153"/>
        <w:tab w:val="right" w:pos="8306"/>
      </w:tabs>
      <w:spacing w:line="240" w:lineRule="auto"/>
    </w:pPr>
    <w:rPr>
      <w:sz w:val="18"/>
    </w:rPr>
  </w:style>
  <w:style w:type="paragraph" w:styleId="Funotentext">
    <w:name w:val="footnote text"/>
    <w:basedOn w:val="Standard"/>
    <w:semiHidden/>
    <w:rsid w:val="000B6FD4"/>
    <w:pPr>
      <w:spacing w:line="240" w:lineRule="auto"/>
    </w:pPr>
    <w:rPr>
      <w:sz w:val="20"/>
    </w:rPr>
  </w:style>
  <w:style w:type="paragraph" w:customStyle="1" w:styleId="AmendmentNote">
    <w:name w:val="AmendmentNote"/>
    <w:basedOn w:val="MoreInfo"/>
    <w:rsid w:val="000B6FD4"/>
  </w:style>
  <w:style w:type="paragraph" w:styleId="NurText">
    <w:name w:val="Plain Text"/>
    <w:basedOn w:val="Standard"/>
    <w:rsid w:val="000B6FD4"/>
    <w:rPr>
      <w:rFonts w:ascii="Courier New" w:hAnsi="Courier New"/>
      <w:sz w:val="20"/>
    </w:rPr>
  </w:style>
  <w:style w:type="paragraph" w:customStyle="1" w:styleId="Abbreviations">
    <w:name w:val="Abbreviations"/>
    <w:basedOn w:val="Standard"/>
    <w:rsid w:val="000B6FD4"/>
    <w:pPr>
      <w:spacing w:line="240" w:lineRule="auto"/>
    </w:pPr>
  </w:style>
  <w:style w:type="paragraph" w:customStyle="1" w:styleId="AbstractPara">
    <w:name w:val="AbstractPara"/>
    <w:basedOn w:val="Standard"/>
    <w:rsid w:val="000B6FD4"/>
    <w:pPr>
      <w:spacing w:line="240" w:lineRule="auto"/>
    </w:pPr>
  </w:style>
  <w:style w:type="paragraph" w:customStyle="1" w:styleId="AbstractTitle">
    <w:name w:val="AbstractTitle"/>
    <w:basedOn w:val="Standard"/>
    <w:next w:val="AbstractPara"/>
    <w:rsid w:val="000B6FD4"/>
    <w:pPr>
      <w:spacing w:before="120" w:line="240" w:lineRule="exact"/>
      <w:outlineLvl w:val="1"/>
    </w:pPr>
    <w:rPr>
      <w:b/>
      <w:sz w:val="26"/>
    </w:rPr>
  </w:style>
  <w:style w:type="paragraph" w:customStyle="1" w:styleId="Accepted">
    <w:name w:val="Accepted"/>
    <w:basedOn w:val="Standard"/>
    <w:rsid w:val="000B6FD4"/>
    <w:pPr>
      <w:spacing w:before="120" w:line="240" w:lineRule="exact"/>
    </w:pPr>
  </w:style>
  <w:style w:type="paragraph" w:customStyle="1" w:styleId="Acknowledge">
    <w:name w:val="Acknowledge"/>
    <w:basedOn w:val="Standard"/>
    <w:rsid w:val="000B6FD4"/>
    <w:pPr>
      <w:spacing w:line="240" w:lineRule="auto"/>
    </w:pPr>
  </w:style>
  <w:style w:type="paragraph" w:customStyle="1" w:styleId="Address">
    <w:name w:val="Address"/>
    <w:basedOn w:val="Standard"/>
    <w:rsid w:val="000B6FD4"/>
    <w:pPr>
      <w:spacing w:before="80" w:line="240" w:lineRule="auto"/>
    </w:pPr>
    <w:rPr>
      <w:b/>
    </w:rPr>
  </w:style>
  <w:style w:type="paragraph" w:customStyle="1" w:styleId="Author">
    <w:name w:val="Author"/>
    <w:basedOn w:val="Standard"/>
    <w:next w:val="Standard"/>
    <w:rsid w:val="000B6FD4"/>
    <w:pPr>
      <w:spacing w:before="80" w:line="240" w:lineRule="auto"/>
    </w:pPr>
  </w:style>
  <w:style w:type="paragraph" w:customStyle="1" w:styleId="AuthoredBy">
    <w:name w:val="AuthoredBy"/>
    <w:basedOn w:val="Standard"/>
    <w:rsid w:val="000B6FD4"/>
    <w:pPr>
      <w:spacing w:line="240" w:lineRule="auto"/>
    </w:pPr>
  </w:style>
  <w:style w:type="paragraph" w:customStyle="1" w:styleId="Banner">
    <w:name w:val="Banner"/>
    <w:basedOn w:val="Standard"/>
    <w:rsid w:val="000B6FD4"/>
    <w:pPr>
      <w:spacing w:before="120" w:line="280" w:lineRule="exact"/>
    </w:pPr>
    <w:rPr>
      <w:i/>
      <w:sz w:val="28"/>
    </w:rPr>
  </w:style>
  <w:style w:type="paragraph" w:customStyle="1" w:styleId="BoxEnd">
    <w:name w:val="BoxEnd"/>
    <w:basedOn w:val="Standard"/>
    <w:rsid w:val="000B6FD4"/>
    <w:pPr>
      <w:pBdr>
        <w:bottom w:val="single" w:sz="12" w:space="1" w:color="auto"/>
        <w:right w:val="single" w:sz="12" w:space="1" w:color="auto"/>
      </w:pBdr>
      <w:spacing w:after="120" w:line="240" w:lineRule="auto"/>
    </w:pPr>
  </w:style>
  <w:style w:type="paragraph" w:customStyle="1" w:styleId="BoxStart1">
    <w:name w:val="BoxStart1"/>
    <w:basedOn w:val="Standard"/>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eschriftung">
    <w:name w:val="caption"/>
    <w:basedOn w:val="Standard"/>
    <w:next w:val="Standard"/>
    <w:qFormat/>
    <w:rsid w:val="000B6FD4"/>
    <w:pPr>
      <w:spacing w:before="120" w:after="120" w:line="240" w:lineRule="auto"/>
    </w:pPr>
    <w:rPr>
      <w:b/>
      <w:sz w:val="20"/>
    </w:rPr>
  </w:style>
  <w:style w:type="paragraph" w:styleId="Kommentartext">
    <w:name w:val="annotation text"/>
    <w:basedOn w:val="Standard"/>
    <w:semiHidden/>
    <w:rsid w:val="000B6FD4"/>
    <w:pPr>
      <w:spacing w:line="240" w:lineRule="auto"/>
    </w:pPr>
    <w:rPr>
      <w:sz w:val="20"/>
    </w:rPr>
  </w:style>
  <w:style w:type="paragraph" w:styleId="Blocktext">
    <w:name w:val="Block Text"/>
    <w:basedOn w:val="Standard"/>
    <w:rsid w:val="000B6FD4"/>
    <w:pPr>
      <w:spacing w:after="120"/>
      <w:ind w:left="1440" w:right="1440"/>
    </w:pPr>
  </w:style>
  <w:style w:type="paragraph" w:customStyle="1" w:styleId="Conflict">
    <w:name w:val="Conflict"/>
    <w:basedOn w:val="Standard"/>
    <w:rsid w:val="000B6FD4"/>
    <w:pPr>
      <w:spacing w:before="120" w:after="120" w:line="240" w:lineRule="auto"/>
    </w:pPr>
  </w:style>
  <w:style w:type="paragraph" w:customStyle="1" w:styleId="Correspdent">
    <w:name w:val="Correspdent"/>
    <w:basedOn w:val="Standard"/>
    <w:rsid w:val="000B6FD4"/>
    <w:pPr>
      <w:spacing w:line="240" w:lineRule="auto"/>
    </w:pPr>
  </w:style>
  <w:style w:type="paragraph" w:customStyle="1" w:styleId="Credit">
    <w:name w:val="Credit"/>
    <w:basedOn w:val="Beschriftung"/>
    <w:rsid w:val="000B6FD4"/>
    <w:rPr>
      <w:sz w:val="18"/>
    </w:rPr>
  </w:style>
  <w:style w:type="paragraph" w:styleId="Datum">
    <w:name w:val="Date"/>
    <w:basedOn w:val="Standard"/>
    <w:next w:val="Standard"/>
    <w:rsid w:val="000B6FD4"/>
    <w:pPr>
      <w:spacing w:line="240" w:lineRule="auto"/>
    </w:pPr>
  </w:style>
  <w:style w:type="paragraph" w:customStyle="1" w:styleId="Article">
    <w:name w:val="Article"/>
    <w:basedOn w:val="Standard"/>
    <w:rsid w:val="000B6FD4"/>
    <w:pPr>
      <w:keepNext/>
      <w:suppressAutoHyphens/>
      <w:spacing w:before="120" w:after="60" w:line="240" w:lineRule="auto"/>
    </w:pPr>
    <w:rPr>
      <w:rFonts w:ascii="Arial" w:hAnsi="Arial"/>
      <w:b/>
      <w:noProof/>
      <w:sz w:val="18"/>
    </w:rPr>
  </w:style>
  <w:style w:type="paragraph" w:customStyle="1" w:styleId="Para">
    <w:name w:val="Para"/>
    <w:basedOn w:val="Standard"/>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Textkrper">
    <w:name w:val="Body Text"/>
    <w:basedOn w:val="Standard"/>
    <w:rsid w:val="000B6FD4"/>
    <w:pPr>
      <w:spacing w:after="120"/>
    </w:pPr>
  </w:style>
  <w:style w:type="character" w:styleId="Endnotenzeichen">
    <w:name w:val="endnote reference"/>
    <w:basedOn w:val="Absatz-Standardschriftart"/>
    <w:semiHidden/>
    <w:rsid w:val="000B6FD4"/>
    <w:rPr>
      <w:vertAlign w:val="superscript"/>
    </w:rPr>
  </w:style>
  <w:style w:type="paragraph" w:styleId="Endnotentext">
    <w:name w:val="endnote text"/>
    <w:basedOn w:val="Standard"/>
    <w:semiHidden/>
    <w:rsid w:val="000B6FD4"/>
    <w:pPr>
      <w:spacing w:line="240" w:lineRule="auto"/>
    </w:pPr>
    <w:rPr>
      <w:sz w:val="20"/>
    </w:rPr>
  </w:style>
  <w:style w:type="paragraph" w:customStyle="1" w:styleId="IndentQuote">
    <w:name w:val="IndentQuote"/>
    <w:basedOn w:val="Standard"/>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Standard"/>
    <w:rsid w:val="000B6FD4"/>
    <w:pPr>
      <w:spacing w:line="240" w:lineRule="auto"/>
    </w:pPr>
    <w:rPr>
      <w:b/>
      <w:i/>
    </w:rPr>
  </w:style>
  <w:style w:type="paragraph" w:customStyle="1" w:styleId="FigLeg">
    <w:name w:val="FigLeg"/>
    <w:basedOn w:val="Standard"/>
    <w:rsid w:val="000B6FD4"/>
    <w:pPr>
      <w:spacing w:line="240" w:lineRule="auto"/>
    </w:pPr>
  </w:style>
  <w:style w:type="paragraph" w:customStyle="1" w:styleId="Figure">
    <w:name w:val="Figure"/>
    <w:basedOn w:val="Standard"/>
    <w:rsid w:val="000B6FD4"/>
    <w:pPr>
      <w:numPr>
        <w:numId w:val="7"/>
      </w:numPr>
      <w:tabs>
        <w:tab w:val="clear" w:pos="2160"/>
        <w:tab w:val="left" w:pos="720"/>
      </w:tabs>
      <w:ind w:left="0" w:firstLine="0"/>
    </w:pPr>
    <w:rPr>
      <w:b/>
    </w:rPr>
  </w:style>
  <w:style w:type="character" w:customStyle="1" w:styleId="FigureRef">
    <w:name w:val="FigureRef"/>
    <w:basedOn w:val="Absatz-Standardschriftart"/>
    <w:rsid w:val="000B6FD4"/>
    <w:rPr>
      <w:color w:val="0000FF"/>
      <w:vertAlign w:val="superscript"/>
    </w:rPr>
  </w:style>
  <w:style w:type="character" w:customStyle="1" w:styleId="FnoteRef">
    <w:name w:val="FnoteRef"/>
    <w:basedOn w:val="Absatz-Standardschriftart"/>
    <w:rsid w:val="000B6FD4"/>
    <w:rPr>
      <w:color w:val="FF0000"/>
      <w:vertAlign w:val="superscript"/>
    </w:rPr>
  </w:style>
  <w:style w:type="paragraph" w:customStyle="1" w:styleId="Footnote">
    <w:name w:val="Footnote"/>
    <w:basedOn w:val="Standard"/>
    <w:rsid w:val="000B6FD4"/>
    <w:pPr>
      <w:spacing w:line="240" w:lineRule="auto"/>
    </w:pPr>
  </w:style>
  <w:style w:type="character" w:styleId="Funotenzeichen">
    <w:name w:val="footnote reference"/>
    <w:basedOn w:val="Absatz-Standardschriftart"/>
    <w:semiHidden/>
    <w:rsid w:val="000B6FD4"/>
    <w:rPr>
      <w:vertAlign w:val="superscript"/>
    </w:rPr>
  </w:style>
  <w:style w:type="paragraph" w:customStyle="1" w:styleId="Funding">
    <w:name w:val="Funding"/>
    <w:basedOn w:val="Standard"/>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Standard"/>
    <w:rsid w:val="000B6FD4"/>
    <w:pPr>
      <w:keepNext/>
      <w:suppressAutoHyphens/>
      <w:spacing w:before="120" w:line="280" w:lineRule="exact"/>
      <w:outlineLvl w:val="1"/>
    </w:pPr>
    <w:rPr>
      <w:b/>
    </w:rPr>
  </w:style>
  <w:style w:type="paragraph" w:customStyle="1" w:styleId="HeadB">
    <w:name w:val="HeadB"/>
    <w:basedOn w:val="Standard"/>
    <w:rsid w:val="000B6FD4"/>
    <w:pPr>
      <w:keepNext/>
      <w:suppressAutoHyphens/>
      <w:spacing w:before="60" w:line="280" w:lineRule="exact"/>
      <w:outlineLvl w:val="2"/>
    </w:pPr>
    <w:rPr>
      <w:b/>
      <w:sz w:val="20"/>
    </w:rPr>
  </w:style>
  <w:style w:type="paragraph" w:customStyle="1" w:styleId="HeadC">
    <w:name w:val="HeadC"/>
    <w:basedOn w:val="Standard"/>
    <w:rsid w:val="000B6FD4"/>
    <w:pPr>
      <w:keepNext/>
      <w:suppressAutoHyphens/>
      <w:spacing w:before="60" w:line="280" w:lineRule="exact"/>
      <w:outlineLvl w:val="3"/>
    </w:pPr>
    <w:rPr>
      <w:i/>
      <w:sz w:val="20"/>
    </w:rPr>
  </w:style>
  <w:style w:type="paragraph" w:styleId="Textkrper2">
    <w:name w:val="Body Text 2"/>
    <w:basedOn w:val="Standard"/>
    <w:rsid w:val="000B6FD4"/>
    <w:pPr>
      <w:spacing w:after="120" w:line="480" w:lineRule="auto"/>
    </w:pPr>
  </w:style>
  <w:style w:type="paragraph" w:customStyle="1" w:styleId="Keywords">
    <w:name w:val="Keywords"/>
    <w:basedOn w:val="Standard"/>
    <w:rsid w:val="000B6FD4"/>
    <w:pPr>
      <w:spacing w:line="240" w:lineRule="auto"/>
    </w:pPr>
  </w:style>
  <w:style w:type="paragraph" w:styleId="Aufzhlungszeichen">
    <w:name w:val="List Bullet"/>
    <w:basedOn w:val="Standard"/>
    <w:autoRedefine/>
    <w:rsid w:val="000B6FD4"/>
    <w:pPr>
      <w:numPr>
        <w:numId w:val="9"/>
      </w:numPr>
      <w:spacing w:line="240" w:lineRule="auto"/>
    </w:pPr>
  </w:style>
  <w:style w:type="paragraph" w:customStyle="1" w:styleId="List1">
    <w:name w:val="List1"/>
    <w:basedOn w:val="Standard"/>
    <w:rsid w:val="000B6FD4"/>
    <w:pPr>
      <w:spacing w:before="40" w:after="120" w:line="240" w:lineRule="exact"/>
    </w:pPr>
  </w:style>
  <w:style w:type="paragraph" w:customStyle="1" w:styleId="List2">
    <w:name w:val="List2"/>
    <w:basedOn w:val="Standard"/>
    <w:rsid w:val="000B6FD4"/>
    <w:pPr>
      <w:spacing w:before="40" w:line="240" w:lineRule="exact"/>
      <w:ind w:left="720"/>
    </w:pPr>
  </w:style>
  <w:style w:type="paragraph" w:styleId="Textkrper3">
    <w:name w:val="Body Text 3"/>
    <w:basedOn w:val="Standard"/>
    <w:rsid w:val="000B6FD4"/>
    <w:pPr>
      <w:spacing w:after="120"/>
    </w:pPr>
    <w:rPr>
      <w:sz w:val="16"/>
      <w:szCs w:val="16"/>
    </w:rPr>
  </w:style>
  <w:style w:type="paragraph" w:customStyle="1" w:styleId="ListPara">
    <w:name w:val="ListPara"/>
    <w:basedOn w:val="Standard"/>
    <w:rsid w:val="000B6FD4"/>
    <w:pPr>
      <w:spacing w:line="240" w:lineRule="auto"/>
      <w:ind w:left="720"/>
    </w:pPr>
  </w:style>
  <w:style w:type="paragraph" w:customStyle="1" w:styleId="Miscellaneous">
    <w:name w:val="Miscellaneous"/>
    <w:basedOn w:val="Standard"/>
    <w:rsid w:val="000B6FD4"/>
    <w:pPr>
      <w:spacing w:before="120" w:line="240" w:lineRule="exact"/>
    </w:pPr>
  </w:style>
  <w:style w:type="paragraph" w:customStyle="1" w:styleId="MoreInfo">
    <w:name w:val="MoreInfo"/>
    <w:basedOn w:val="Standard"/>
    <w:rsid w:val="000B6FD4"/>
    <w:pPr>
      <w:spacing w:before="120" w:line="240" w:lineRule="auto"/>
    </w:pPr>
  </w:style>
  <w:style w:type="paragraph" w:customStyle="1" w:styleId="MoreInfoWeb">
    <w:name w:val="MoreInfoWeb"/>
    <w:basedOn w:val="Standard"/>
    <w:rsid w:val="000B6FD4"/>
    <w:pPr>
      <w:spacing w:before="120" w:line="240" w:lineRule="exact"/>
    </w:pPr>
  </w:style>
  <w:style w:type="paragraph" w:styleId="Titel">
    <w:name w:val="Title"/>
    <w:basedOn w:val="Standard"/>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Standard"/>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Standard"/>
    <w:rsid w:val="000B6FD4"/>
    <w:pPr>
      <w:spacing w:before="120" w:after="120"/>
    </w:pPr>
  </w:style>
  <w:style w:type="character" w:styleId="Hervorhebung">
    <w:name w:val="Emphasis"/>
    <w:basedOn w:val="Absatz-Standardschriftart"/>
    <w:qFormat/>
    <w:rsid w:val="000B6FD4"/>
    <w:rPr>
      <w:i/>
      <w:iCs/>
    </w:rPr>
  </w:style>
  <w:style w:type="paragraph" w:customStyle="1" w:styleId="GroupAuthor">
    <w:name w:val="GroupAuthor"/>
    <w:basedOn w:val="Author"/>
    <w:rsid w:val="000B6FD4"/>
    <w:rPr>
      <w:b/>
      <w:i/>
    </w:rPr>
  </w:style>
  <w:style w:type="character" w:styleId="Kommentarzeichen">
    <w:name w:val="annotation reference"/>
    <w:basedOn w:val="Absatz-Standardschriftart"/>
    <w:semiHidden/>
    <w:rsid w:val="000B6FD4"/>
    <w:rPr>
      <w:sz w:val="16"/>
    </w:rPr>
  </w:style>
  <w:style w:type="paragraph" w:customStyle="1" w:styleId="Position">
    <w:name w:val="Position"/>
    <w:basedOn w:val="Standard"/>
    <w:next w:val="Standard"/>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Textkrper-Erstzeileneinzug">
    <w:name w:val="Body Text First Indent"/>
    <w:basedOn w:val="Textkrper"/>
    <w:rsid w:val="000B6FD4"/>
    <w:pPr>
      <w:ind w:firstLine="210"/>
    </w:pPr>
  </w:style>
  <w:style w:type="paragraph" w:customStyle="1" w:styleId="QuoteRef">
    <w:name w:val="QuoteRef"/>
    <w:basedOn w:val="Standard"/>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Standard"/>
    <w:rsid w:val="000B6FD4"/>
    <w:pPr>
      <w:numPr>
        <w:numId w:val="3"/>
      </w:numPr>
      <w:spacing w:before="40" w:line="360" w:lineRule="auto"/>
      <w:ind w:left="461" w:hanging="173"/>
    </w:pPr>
  </w:style>
  <w:style w:type="paragraph" w:customStyle="1" w:styleId="RelatedTo">
    <w:name w:val="RelatedTo"/>
    <w:basedOn w:val="Standard"/>
    <w:rsid w:val="000B6FD4"/>
  </w:style>
  <w:style w:type="paragraph" w:customStyle="1" w:styleId="RelatedToWeb">
    <w:name w:val="RelatedToWeb"/>
    <w:basedOn w:val="Standard"/>
    <w:rsid w:val="000B6FD4"/>
  </w:style>
  <w:style w:type="paragraph" w:customStyle="1" w:styleId="Reviewed">
    <w:name w:val="Reviewed"/>
    <w:basedOn w:val="ParaCont"/>
    <w:rsid w:val="000B6FD4"/>
  </w:style>
  <w:style w:type="paragraph" w:styleId="Anrede">
    <w:name w:val="Salutation"/>
    <w:basedOn w:val="Standard"/>
    <w:next w:val="Standard"/>
    <w:rsid w:val="000B6FD4"/>
  </w:style>
  <w:style w:type="paragraph" w:customStyle="1" w:styleId="ShortAuthor">
    <w:name w:val="ShortAuthor"/>
    <w:basedOn w:val="Standard"/>
    <w:rsid w:val="000B6FD4"/>
    <w:rPr>
      <w:i/>
    </w:rPr>
  </w:style>
  <w:style w:type="paragraph" w:customStyle="1" w:styleId="ShortTitle">
    <w:name w:val="ShortTitle"/>
    <w:basedOn w:val="Standard"/>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tertitel">
    <w:name w:val="Subtitle"/>
    <w:basedOn w:val="Standard"/>
    <w:qFormat/>
    <w:rsid w:val="000B6FD4"/>
    <w:pPr>
      <w:spacing w:after="60"/>
      <w:outlineLvl w:val="1"/>
    </w:pPr>
    <w:rPr>
      <w:i/>
    </w:rPr>
  </w:style>
  <w:style w:type="paragraph" w:customStyle="1" w:styleId="Subtitle1">
    <w:name w:val="Subtitle1"/>
    <w:basedOn w:val="Untertitel"/>
    <w:rsid w:val="000B6FD4"/>
  </w:style>
  <w:style w:type="paragraph" w:customStyle="1" w:styleId="Table">
    <w:name w:val="Table"/>
    <w:basedOn w:val="Standard"/>
    <w:rsid w:val="000B6FD4"/>
    <w:pPr>
      <w:numPr>
        <w:numId w:val="6"/>
      </w:numPr>
      <w:tabs>
        <w:tab w:val="clear" w:pos="1440"/>
        <w:tab w:val="left" w:pos="1021"/>
      </w:tabs>
    </w:pPr>
    <w:rPr>
      <w:i/>
    </w:rPr>
  </w:style>
  <w:style w:type="paragraph" w:customStyle="1" w:styleId="TableNote">
    <w:name w:val="TableNote"/>
    <w:basedOn w:val="Standard"/>
    <w:rsid w:val="000B6FD4"/>
  </w:style>
  <w:style w:type="character" w:customStyle="1" w:styleId="TableRef">
    <w:name w:val="TableRef"/>
    <w:basedOn w:val="Absatz-Standardschriftart"/>
    <w:rsid w:val="000B6FD4"/>
    <w:rPr>
      <w:color w:val="0000FF"/>
      <w:vertAlign w:val="superscript"/>
    </w:rPr>
  </w:style>
  <w:style w:type="paragraph" w:customStyle="1" w:styleId="TableTitle">
    <w:name w:val="TableTitle"/>
    <w:basedOn w:val="Standard"/>
    <w:rsid w:val="000B6FD4"/>
  </w:style>
  <w:style w:type="paragraph" w:customStyle="1" w:styleId="Topic">
    <w:name w:val="Topic"/>
    <w:basedOn w:val="Standard"/>
    <w:rsid w:val="000B6FD4"/>
    <w:pPr>
      <w:spacing w:before="40" w:line="260" w:lineRule="exact"/>
    </w:pPr>
    <w:rPr>
      <w:i/>
      <w:color w:val="0000FF"/>
    </w:rPr>
  </w:style>
  <w:style w:type="character" w:customStyle="1" w:styleId="URL">
    <w:name w:val="URL"/>
    <w:basedOn w:val="Absatz-Standardschriftart"/>
    <w:rsid w:val="000B6FD4"/>
    <w:rPr>
      <w:color w:val="666699"/>
    </w:rPr>
  </w:style>
  <w:style w:type="paragraph" w:customStyle="1" w:styleId="WebRef">
    <w:name w:val="WebRef"/>
    <w:basedOn w:val="Standard"/>
    <w:rsid w:val="000B6FD4"/>
    <w:pPr>
      <w:numPr>
        <w:numId w:val="4"/>
      </w:numPr>
      <w:tabs>
        <w:tab w:val="clear" w:pos="1800"/>
        <w:tab w:val="left" w:pos="720"/>
      </w:tabs>
      <w:ind w:left="360"/>
    </w:pPr>
  </w:style>
  <w:style w:type="character" w:customStyle="1" w:styleId="XRef">
    <w:name w:val="XRef"/>
    <w:basedOn w:val="Absatz-Standardschriftart"/>
    <w:rsid w:val="000B6FD4"/>
    <w:rPr>
      <w:color w:val="0000FF"/>
      <w:vertAlign w:val="superscript"/>
    </w:rPr>
  </w:style>
  <w:style w:type="paragraph" w:styleId="Textkrper-Erstzeileneinzug2">
    <w:name w:val="Body Text First Indent 2"/>
    <w:basedOn w:val="Textkrper-Zeileneinzu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Standard"/>
    <w:rsid w:val="000B6FD4"/>
    <w:pPr>
      <w:outlineLvl w:val="4"/>
    </w:pPr>
    <w:rPr>
      <w:sz w:val="16"/>
    </w:rPr>
  </w:style>
  <w:style w:type="paragraph" w:styleId="Textkrper-Einzug2">
    <w:name w:val="Body Text Indent 2"/>
    <w:basedOn w:val="Standard"/>
    <w:rsid w:val="000B6FD4"/>
    <w:pPr>
      <w:spacing w:after="120" w:line="480" w:lineRule="auto"/>
      <w:ind w:left="283"/>
    </w:pPr>
  </w:style>
  <w:style w:type="paragraph" w:styleId="Textkrper-Einzug3">
    <w:name w:val="Body Text Indent 3"/>
    <w:basedOn w:val="Standard"/>
    <w:rsid w:val="000B6FD4"/>
    <w:pPr>
      <w:spacing w:after="120"/>
      <w:ind w:left="283"/>
    </w:pPr>
    <w:rPr>
      <w:sz w:val="16"/>
      <w:szCs w:val="16"/>
    </w:rPr>
  </w:style>
  <w:style w:type="paragraph" w:styleId="Gruformel">
    <w:name w:val="Closing"/>
    <w:basedOn w:val="Standard"/>
    <w:rsid w:val="000B6FD4"/>
    <w:pPr>
      <w:ind w:left="4252"/>
    </w:pPr>
  </w:style>
  <w:style w:type="paragraph" w:styleId="Dokumentstruktur">
    <w:name w:val="Document Map"/>
    <w:basedOn w:val="Standard"/>
    <w:semiHidden/>
    <w:rsid w:val="000B6FD4"/>
    <w:pPr>
      <w:shd w:val="clear" w:color="auto" w:fill="000080"/>
    </w:pPr>
    <w:rPr>
      <w:rFonts w:ascii="Tahoma" w:hAnsi="Tahoma" w:cs="Tahoma"/>
    </w:rPr>
  </w:style>
  <w:style w:type="paragraph" w:styleId="E-Mail-Signatur">
    <w:name w:val="E-mail Signature"/>
    <w:basedOn w:val="Standard"/>
    <w:rsid w:val="000B6FD4"/>
  </w:style>
  <w:style w:type="paragraph" w:styleId="Umschlagadresse">
    <w:name w:val="envelope address"/>
    <w:basedOn w:val="Standard"/>
    <w:rsid w:val="000B6FD4"/>
    <w:pPr>
      <w:framePr w:w="7920" w:h="1980" w:hRule="exact" w:hSpace="180" w:wrap="auto" w:hAnchor="page" w:xAlign="center" w:yAlign="bottom"/>
      <w:ind w:left="2880"/>
    </w:pPr>
    <w:rPr>
      <w:rFonts w:ascii="Arial" w:hAnsi="Arial"/>
      <w:szCs w:val="24"/>
    </w:rPr>
  </w:style>
  <w:style w:type="paragraph" w:styleId="Umschlagabsenderadresse">
    <w:name w:val="envelope return"/>
    <w:basedOn w:val="Standard"/>
    <w:rsid w:val="000B6FD4"/>
    <w:rPr>
      <w:rFonts w:ascii="Arial" w:hAnsi="Arial"/>
      <w:sz w:val="20"/>
    </w:rPr>
  </w:style>
  <w:style w:type="character" w:styleId="BesuchterLink">
    <w:name w:val="FollowedHyperlink"/>
    <w:basedOn w:val="Absatz-Standardschriftart"/>
    <w:rsid w:val="000B6FD4"/>
    <w:rPr>
      <w:color w:val="800080"/>
      <w:u w:val="single"/>
    </w:rPr>
  </w:style>
  <w:style w:type="character" w:styleId="HTMLAkronym">
    <w:name w:val="HTML Acronym"/>
    <w:basedOn w:val="Absatz-Standardschriftart"/>
    <w:rsid w:val="000B6FD4"/>
  </w:style>
  <w:style w:type="paragraph" w:styleId="HTMLAdresse">
    <w:name w:val="HTML Address"/>
    <w:basedOn w:val="Standard"/>
    <w:rsid w:val="000B6FD4"/>
    <w:rPr>
      <w:i/>
      <w:iCs/>
    </w:rPr>
  </w:style>
  <w:style w:type="character" w:styleId="HTMLZitat">
    <w:name w:val="HTML Cite"/>
    <w:basedOn w:val="Absatz-Standardschriftart"/>
    <w:rsid w:val="000B6FD4"/>
    <w:rPr>
      <w:i/>
      <w:iCs/>
    </w:rPr>
  </w:style>
  <w:style w:type="character" w:styleId="HTMLCode">
    <w:name w:val="HTML Code"/>
    <w:basedOn w:val="Absatz-Standardschriftart"/>
    <w:rsid w:val="000B6FD4"/>
    <w:rPr>
      <w:rFonts w:ascii="Courier New" w:hAnsi="Courier New"/>
      <w:sz w:val="20"/>
      <w:szCs w:val="20"/>
    </w:rPr>
  </w:style>
  <w:style w:type="character" w:styleId="HTMLDefinition">
    <w:name w:val="HTML Definition"/>
    <w:basedOn w:val="Absatz-Standardschriftart"/>
    <w:rsid w:val="000B6FD4"/>
    <w:rPr>
      <w:i/>
      <w:iCs/>
    </w:rPr>
  </w:style>
  <w:style w:type="character" w:styleId="HTMLTastatur">
    <w:name w:val="HTML Keyboard"/>
    <w:basedOn w:val="Absatz-Standardschriftart"/>
    <w:rsid w:val="000B6FD4"/>
    <w:rPr>
      <w:rFonts w:ascii="Courier New" w:hAnsi="Courier New"/>
      <w:sz w:val="20"/>
      <w:szCs w:val="20"/>
    </w:rPr>
  </w:style>
  <w:style w:type="paragraph" w:styleId="HTMLVorformatiert">
    <w:name w:val="HTML Preformatted"/>
    <w:basedOn w:val="Standard"/>
    <w:rsid w:val="000B6FD4"/>
    <w:rPr>
      <w:rFonts w:ascii="Courier New" w:hAnsi="Courier New"/>
      <w:sz w:val="20"/>
    </w:rPr>
  </w:style>
  <w:style w:type="character" w:styleId="HTMLBeispiel">
    <w:name w:val="HTML Sample"/>
    <w:basedOn w:val="Absatz-Standardschriftart"/>
    <w:rsid w:val="000B6FD4"/>
    <w:rPr>
      <w:rFonts w:ascii="Courier New" w:hAnsi="Courier New"/>
    </w:rPr>
  </w:style>
  <w:style w:type="character" w:styleId="HTMLSchreibmaschine">
    <w:name w:val="HTML Typewriter"/>
    <w:basedOn w:val="Absatz-Standardschriftart"/>
    <w:rsid w:val="000B6FD4"/>
    <w:rPr>
      <w:rFonts w:ascii="Courier New" w:hAnsi="Courier New"/>
      <w:sz w:val="20"/>
      <w:szCs w:val="20"/>
    </w:rPr>
  </w:style>
  <w:style w:type="character" w:styleId="HTMLVariable">
    <w:name w:val="HTML Variable"/>
    <w:basedOn w:val="Absatz-Standardschriftart"/>
    <w:rsid w:val="000B6FD4"/>
    <w:rPr>
      <w:i/>
      <w:iCs/>
    </w:rPr>
  </w:style>
  <w:style w:type="character" w:styleId="Hyperlink">
    <w:name w:val="Hyperlink"/>
    <w:basedOn w:val="Absatz-Standardschriftart"/>
    <w:rsid w:val="000B6FD4"/>
    <w:rPr>
      <w:color w:val="0000FF"/>
      <w:u w:val="single"/>
    </w:rPr>
  </w:style>
  <w:style w:type="paragraph" w:styleId="Index1">
    <w:name w:val="index 1"/>
    <w:basedOn w:val="Standard"/>
    <w:next w:val="Standard"/>
    <w:autoRedefine/>
    <w:semiHidden/>
    <w:rsid w:val="000B6FD4"/>
    <w:pPr>
      <w:ind w:left="240" w:hanging="240"/>
    </w:pPr>
  </w:style>
  <w:style w:type="paragraph" w:styleId="Index2">
    <w:name w:val="index 2"/>
    <w:basedOn w:val="Standard"/>
    <w:next w:val="Standard"/>
    <w:autoRedefine/>
    <w:semiHidden/>
    <w:rsid w:val="000B6FD4"/>
    <w:pPr>
      <w:ind w:left="480" w:hanging="240"/>
    </w:pPr>
  </w:style>
  <w:style w:type="paragraph" w:styleId="Index3">
    <w:name w:val="index 3"/>
    <w:basedOn w:val="Standard"/>
    <w:next w:val="Standard"/>
    <w:autoRedefine/>
    <w:semiHidden/>
    <w:rsid w:val="000B6FD4"/>
    <w:pPr>
      <w:ind w:left="720" w:hanging="240"/>
    </w:pPr>
  </w:style>
  <w:style w:type="paragraph" w:styleId="Index4">
    <w:name w:val="index 4"/>
    <w:basedOn w:val="Standard"/>
    <w:next w:val="Standard"/>
    <w:autoRedefine/>
    <w:semiHidden/>
    <w:rsid w:val="000B6FD4"/>
    <w:pPr>
      <w:ind w:left="960" w:hanging="240"/>
    </w:pPr>
  </w:style>
  <w:style w:type="paragraph" w:styleId="Index5">
    <w:name w:val="index 5"/>
    <w:basedOn w:val="Standard"/>
    <w:next w:val="Standard"/>
    <w:autoRedefine/>
    <w:semiHidden/>
    <w:rsid w:val="000B6FD4"/>
    <w:pPr>
      <w:ind w:left="1200" w:hanging="240"/>
    </w:pPr>
  </w:style>
  <w:style w:type="paragraph" w:styleId="Index6">
    <w:name w:val="index 6"/>
    <w:basedOn w:val="Standard"/>
    <w:next w:val="Standard"/>
    <w:autoRedefine/>
    <w:semiHidden/>
    <w:rsid w:val="000B6FD4"/>
    <w:pPr>
      <w:ind w:left="1440" w:hanging="240"/>
    </w:pPr>
  </w:style>
  <w:style w:type="paragraph" w:styleId="Index7">
    <w:name w:val="index 7"/>
    <w:basedOn w:val="Standard"/>
    <w:next w:val="Standard"/>
    <w:autoRedefine/>
    <w:semiHidden/>
    <w:rsid w:val="000B6FD4"/>
    <w:pPr>
      <w:ind w:left="1680" w:hanging="240"/>
    </w:pPr>
  </w:style>
  <w:style w:type="paragraph" w:styleId="Index8">
    <w:name w:val="index 8"/>
    <w:basedOn w:val="Standard"/>
    <w:next w:val="Standard"/>
    <w:autoRedefine/>
    <w:semiHidden/>
    <w:rsid w:val="000B6FD4"/>
    <w:pPr>
      <w:ind w:left="1920" w:hanging="240"/>
    </w:pPr>
  </w:style>
  <w:style w:type="paragraph" w:styleId="Index9">
    <w:name w:val="index 9"/>
    <w:basedOn w:val="Standard"/>
    <w:next w:val="Standard"/>
    <w:autoRedefine/>
    <w:semiHidden/>
    <w:rsid w:val="000B6FD4"/>
    <w:pPr>
      <w:ind w:left="2160" w:hanging="240"/>
    </w:pPr>
  </w:style>
  <w:style w:type="paragraph" w:styleId="Indexberschrift">
    <w:name w:val="index heading"/>
    <w:basedOn w:val="Standard"/>
    <w:next w:val="Index1"/>
    <w:semiHidden/>
    <w:rsid w:val="000B6FD4"/>
    <w:rPr>
      <w:rFonts w:ascii="Arial" w:hAnsi="Arial"/>
      <w:b/>
      <w:bCs/>
    </w:rPr>
  </w:style>
  <w:style w:type="character" w:styleId="Zeilennummer">
    <w:name w:val="line number"/>
    <w:basedOn w:val="Absatz-Standardschriftart"/>
    <w:rsid w:val="000B6FD4"/>
  </w:style>
  <w:style w:type="paragraph" w:styleId="Liste">
    <w:name w:val="List"/>
    <w:basedOn w:val="Standard"/>
    <w:rsid w:val="000B6FD4"/>
    <w:pPr>
      <w:ind w:left="283" w:hanging="283"/>
    </w:pPr>
  </w:style>
  <w:style w:type="paragraph" w:styleId="Liste2">
    <w:name w:val="List 2"/>
    <w:basedOn w:val="Standard"/>
    <w:rsid w:val="000B6FD4"/>
    <w:pPr>
      <w:ind w:left="566" w:hanging="283"/>
    </w:pPr>
  </w:style>
  <w:style w:type="paragraph" w:styleId="Liste3">
    <w:name w:val="List 3"/>
    <w:basedOn w:val="Standard"/>
    <w:rsid w:val="000B6FD4"/>
    <w:pPr>
      <w:ind w:left="849" w:hanging="283"/>
    </w:pPr>
  </w:style>
  <w:style w:type="paragraph" w:styleId="Liste4">
    <w:name w:val="List 4"/>
    <w:basedOn w:val="Standard"/>
    <w:rsid w:val="000B6FD4"/>
    <w:pPr>
      <w:ind w:left="1132" w:hanging="283"/>
    </w:pPr>
  </w:style>
  <w:style w:type="paragraph" w:styleId="Liste5">
    <w:name w:val="List 5"/>
    <w:basedOn w:val="Standard"/>
    <w:rsid w:val="000B6FD4"/>
    <w:pPr>
      <w:ind w:left="1415" w:hanging="283"/>
    </w:pPr>
  </w:style>
  <w:style w:type="paragraph" w:styleId="Aufzhlungszeichen2">
    <w:name w:val="List Bullet 2"/>
    <w:basedOn w:val="Standard"/>
    <w:autoRedefine/>
    <w:rsid w:val="000B6FD4"/>
    <w:pPr>
      <w:numPr>
        <w:numId w:val="11"/>
      </w:numPr>
    </w:pPr>
  </w:style>
  <w:style w:type="paragraph" w:styleId="Aufzhlungszeichen3">
    <w:name w:val="List Bullet 3"/>
    <w:basedOn w:val="Standard"/>
    <w:autoRedefine/>
    <w:rsid w:val="000B6FD4"/>
    <w:pPr>
      <w:numPr>
        <w:numId w:val="12"/>
      </w:numPr>
    </w:pPr>
  </w:style>
  <w:style w:type="paragraph" w:styleId="Aufzhlungszeichen4">
    <w:name w:val="List Bullet 4"/>
    <w:basedOn w:val="Standard"/>
    <w:autoRedefine/>
    <w:rsid w:val="000B6FD4"/>
    <w:pPr>
      <w:numPr>
        <w:numId w:val="13"/>
      </w:numPr>
    </w:pPr>
  </w:style>
  <w:style w:type="paragraph" w:styleId="Aufzhlungszeichen5">
    <w:name w:val="List Bullet 5"/>
    <w:basedOn w:val="Standard"/>
    <w:autoRedefine/>
    <w:rsid w:val="000B6FD4"/>
    <w:pPr>
      <w:numPr>
        <w:numId w:val="14"/>
      </w:numPr>
    </w:pPr>
  </w:style>
  <w:style w:type="paragraph" w:styleId="Listenfortsetzung">
    <w:name w:val="List Continue"/>
    <w:basedOn w:val="Standard"/>
    <w:rsid w:val="000B6FD4"/>
    <w:pPr>
      <w:spacing w:after="120"/>
      <w:ind w:left="283"/>
    </w:pPr>
  </w:style>
  <w:style w:type="paragraph" w:styleId="Listenfortsetzung2">
    <w:name w:val="List Continue 2"/>
    <w:basedOn w:val="Standard"/>
    <w:rsid w:val="000B6FD4"/>
    <w:pPr>
      <w:spacing w:after="120"/>
      <w:ind w:left="566"/>
    </w:pPr>
  </w:style>
  <w:style w:type="paragraph" w:styleId="Listenfortsetzung3">
    <w:name w:val="List Continue 3"/>
    <w:basedOn w:val="Standard"/>
    <w:rsid w:val="000B6FD4"/>
    <w:pPr>
      <w:spacing w:after="120"/>
      <w:ind w:left="849"/>
    </w:pPr>
  </w:style>
  <w:style w:type="paragraph" w:styleId="Listenfortsetzung4">
    <w:name w:val="List Continue 4"/>
    <w:basedOn w:val="Standard"/>
    <w:rsid w:val="000B6FD4"/>
    <w:pPr>
      <w:spacing w:after="120"/>
      <w:ind w:left="1132"/>
    </w:pPr>
  </w:style>
  <w:style w:type="paragraph" w:styleId="Listenfortsetzung5">
    <w:name w:val="List Continue 5"/>
    <w:basedOn w:val="Standard"/>
    <w:rsid w:val="000B6FD4"/>
    <w:pPr>
      <w:spacing w:after="120"/>
      <w:ind w:left="1415"/>
    </w:pPr>
  </w:style>
  <w:style w:type="paragraph" w:styleId="Listennummer">
    <w:name w:val="List Number"/>
    <w:basedOn w:val="Standard"/>
    <w:rsid w:val="000B6FD4"/>
    <w:pPr>
      <w:numPr>
        <w:numId w:val="15"/>
      </w:numPr>
    </w:pPr>
  </w:style>
  <w:style w:type="paragraph" w:styleId="Listennummer2">
    <w:name w:val="List Number 2"/>
    <w:basedOn w:val="Standard"/>
    <w:rsid w:val="000B6FD4"/>
    <w:pPr>
      <w:numPr>
        <w:numId w:val="16"/>
      </w:numPr>
    </w:pPr>
  </w:style>
  <w:style w:type="paragraph" w:styleId="Listennummer3">
    <w:name w:val="List Number 3"/>
    <w:basedOn w:val="Standard"/>
    <w:rsid w:val="000B6FD4"/>
    <w:pPr>
      <w:numPr>
        <w:numId w:val="17"/>
      </w:numPr>
    </w:pPr>
  </w:style>
  <w:style w:type="paragraph" w:styleId="Listennummer4">
    <w:name w:val="List Number 4"/>
    <w:basedOn w:val="Standard"/>
    <w:rsid w:val="000B6FD4"/>
    <w:pPr>
      <w:numPr>
        <w:numId w:val="18"/>
      </w:numPr>
    </w:pPr>
  </w:style>
  <w:style w:type="paragraph" w:styleId="Listennummer5">
    <w:name w:val="List Number 5"/>
    <w:basedOn w:val="Standard"/>
    <w:rsid w:val="000B6FD4"/>
    <w:pPr>
      <w:numPr>
        <w:numId w:val="19"/>
      </w:numPr>
    </w:pPr>
  </w:style>
  <w:style w:type="paragraph" w:styleId="Mak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Nachrichtenkopf">
    <w:name w:val="Message Header"/>
    <w:basedOn w:val="Standard"/>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StandardWeb">
    <w:name w:val="Normal (Web)"/>
    <w:basedOn w:val="Standard"/>
    <w:rsid w:val="000B6FD4"/>
    <w:rPr>
      <w:szCs w:val="24"/>
    </w:rPr>
  </w:style>
  <w:style w:type="paragraph" w:styleId="Standardeinzug">
    <w:name w:val="Normal Indent"/>
    <w:basedOn w:val="Standard"/>
    <w:rsid w:val="000B6FD4"/>
    <w:pPr>
      <w:ind w:left="720"/>
    </w:pPr>
  </w:style>
  <w:style w:type="paragraph" w:styleId="Fu-Endnotenberschrift">
    <w:name w:val="Note Heading"/>
    <w:basedOn w:val="Standard"/>
    <w:next w:val="Standard"/>
    <w:rsid w:val="000B6FD4"/>
  </w:style>
  <w:style w:type="character" w:customStyle="1" w:styleId="ParaHead">
    <w:name w:val="ParaHead"/>
    <w:basedOn w:val="Absatz-Standardschriftar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Standard"/>
    <w:rsid w:val="000B6FD4"/>
    <w:pPr>
      <w:spacing w:before="120" w:line="240" w:lineRule="exact"/>
    </w:pPr>
  </w:style>
  <w:style w:type="paragraph" w:customStyle="1" w:styleId="SeriesInfo">
    <w:name w:val="SeriesInfo"/>
    <w:basedOn w:val="Standard"/>
    <w:rsid w:val="000B6FD4"/>
    <w:pPr>
      <w:spacing w:before="120" w:line="240" w:lineRule="exact"/>
    </w:pPr>
  </w:style>
  <w:style w:type="paragraph" w:customStyle="1" w:styleId="Remark">
    <w:name w:val="Remark"/>
    <w:basedOn w:val="Standard"/>
    <w:rsid w:val="000B6FD4"/>
    <w:rPr>
      <w:color w:val="FF0000"/>
    </w:rPr>
  </w:style>
  <w:style w:type="paragraph" w:customStyle="1" w:styleId="BoxStart4">
    <w:name w:val="BoxStart4"/>
    <w:basedOn w:val="BoxStart3"/>
    <w:rsid w:val="000B6FD4"/>
  </w:style>
  <w:style w:type="paragraph" w:styleId="Literaturverzeichnis">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Standard"/>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Standard"/>
    <w:autoRedefine/>
    <w:rsid w:val="00666336"/>
  </w:style>
  <w:style w:type="paragraph" w:customStyle="1" w:styleId="Weblogo">
    <w:name w:val="Web logo"/>
    <w:basedOn w:val="Standard"/>
    <w:rsid w:val="00666336"/>
  </w:style>
  <w:style w:type="character" w:customStyle="1" w:styleId="Preformatted">
    <w:name w:val="Preformatted"/>
    <w:basedOn w:val="Absatz-Standardschriftart"/>
    <w:rsid w:val="00666336"/>
  </w:style>
  <w:style w:type="paragraph" w:customStyle="1" w:styleId="AuxillaryNumber">
    <w:name w:val="Auxillary Number"/>
    <w:basedOn w:val="Standard"/>
    <w:autoRedefine/>
    <w:rsid w:val="00666336"/>
  </w:style>
  <w:style w:type="paragraph" w:customStyle="1" w:styleId="DOI">
    <w:name w:val="DOI"/>
    <w:basedOn w:val="Standard"/>
    <w:autoRedefine/>
    <w:rsid w:val="00666336"/>
  </w:style>
  <w:style w:type="paragraph" w:customStyle="1" w:styleId="Unit-ID">
    <w:name w:val="Unit-ID"/>
    <w:basedOn w:val="Standard"/>
    <w:autoRedefine/>
    <w:rsid w:val="00666336"/>
  </w:style>
  <w:style w:type="paragraph" w:customStyle="1" w:styleId="Abbreviation">
    <w:name w:val="Abbreviation"/>
    <w:basedOn w:val="Standard"/>
    <w:rsid w:val="00666336"/>
  </w:style>
  <w:style w:type="paragraph" w:customStyle="1" w:styleId="Appendix">
    <w:name w:val="Appendix"/>
    <w:basedOn w:val="Standard"/>
    <w:rsid w:val="00666336"/>
    <w:rPr>
      <w:b/>
    </w:rPr>
  </w:style>
  <w:style w:type="paragraph" w:customStyle="1" w:styleId="Authoredby0">
    <w:name w:val="Authored by"/>
    <w:basedOn w:val="Standard"/>
    <w:rsid w:val="00666336"/>
    <w:rPr>
      <w:b/>
      <w:sz w:val="28"/>
    </w:rPr>
  </w:style>
  <w:style w:type="paragraph" w:customStyle="1" w:styleId="BookDetails">
    <w:name w:val="BookDetails"/>
    <w:basedOn w:val="Standard"/>
    <w:rsid w:val="00666336"/>
  </w:style>
  <w:style w:type="paragraph" w:customStyle="1" w:styleId="BoxStart">
    <w:name w:val="BoxStart"/>
    <w:basedOn w:val="Standard"/>
    <w:rsid w:val="00666336"/>
  </w:style>
  <w:style w:type="paragraph" w:customStyle="1" w:styleId="Citation">
    <w:name w:val="Citation"/>
    <w:basedOn w:val="Standard"/>
    <w:autoRedefine/>
    <w:rsid w:val="00666336"/>
  </w:style>
  <w:style w:type="paragraph" w:customStyle="1" w:styleId="Correspondent">
    <w:name w:val="Correspondent"/>
    <w:basedOn w:val="Standard"/>
    <w:autoRedefine/>
    <w:rsid w:val="00666336"/>
  </w:style>
  <w:style w:type="paragraph" w:customStyle="1" w:styleId="EquationText">
    <w:name w:val="EquationText"/>
    <w:basedOn w:val="Standard"/>
    <w:autoRedefine/>
    <w:rsid w:val="00666336"/>
  </w:style>
  <w:style w:type="paragraph" w:customStyle="1" w:styleId="Footnotes">
    <w:name w:val="Footnotes"/>
    <w:basedOn w:val="Standard"/>
    <w:rsid w:val="00666336"/>
  </w:style>
  <w:style w:type="paragraph" w:customStyle="1" w:styleId="KeyWords0">
    <w:name w:val="KeyWords"/>
    <w:basedOn w:val="Standard"/>
    <w:autoRedefine/>
    <w:rsid w:val="00666336"/>
  </w:style>
  <w:style w:type="paragraph" w:customStyle="1" w:styleId="ListParaMore">
    <w:name w:val="ListParaMore"/>
    <w:basedOn w:val="Standard"/>
    <w:autoRedefine/>
    <w:rsid w:val="00666336"/>
  </w:style>
  <w:style w:type="paragraph" w:customStyle="1" w:styleId="Onlinefirst">
    <w:name w:val="Onlinefirst"/>
    <w:basedOn w:val="Standard"/>
    <w:rsid w:val="00666336"/>
  </w:style>
  <w:style w:type="paragraph" w:styleId="Zitat">
    <w:name w:val="Quote"/>
    <w:basedOn w:val="Standard"/>
    <w:autoRedefine/>
    <w:qFormat/>
    <w:rsid w:val="00666336"/>
    <w:pPr>
      <w:ind w:left="737"/>
    </w:pPr>
    <w:rPr>
      <w:sz w:val="28"/>
    </w:rPr>
  </w:style>
  <w:style w:type="paragraph" w:customStyle="1" w:styleId="Received">
    <w:name w:val="Received"/>
    <w:basedOn w:val="Standard"/>
    <w:autoRedefine/>
    <w:rsid w:val="00666336"/>
  </w:style>
  <w:style w:type="paragraph" w:customStyle="1" w:styleId="Related">
    <w:name w:val="Related"/>
    <w:basedOn w:val="Standard"/>
    <w:rsid w:val="00666336"/>
    <w:rPr>
      <w:b/>
      <w:i/>
    </w:rPr>
  </w:style>
  <w:style w:type="paragraph" w:customStyle="1" w:styleId="RespTitle">
    <w:name w:val="RespTitle"/>
    <w:basedOn w:val="Standard"/>
    <w:autoRedefine/>
    <w:rsid w:val="00666336"/>
    <w:rPr>
      <w:b/>
    </w:rPr>
  </w:style>
  <w:style w:type="paragraph" w:customStyle="1" w:styleId="ShortAuthors">
    <w:name w:val="ShortAuthors"/>
    <w:basedOn w:val="Standard"/>
    <w:autoRedefine/>
    <w:rsid w:val="00666336"/>
  </w:style>
  <w:style w:type="paragraph" w:customStyle="1" w:styleId="TableFootnote">
    <w:name w:val="Table Footnote"/>
    <w:basedOn w:val="Standard"/>
    <w:rsid w:val="00666336"/>
    <w:rPr>
      <w:rFonts w:ascii="Arial" w:hAnsi="Arial"/>
      <w:sz w:val="22"/>
    </w:rPr>
  </w:style>
  <w:style w:type="paragraph" w:customStyle="1" w:styleId="Topics">
    <w:name w:val="Topic(s)"/>
    <w:basedOn w:val="Standard"/>
    <w:autoRedefine/>
    <w:rsid w:val="00666336"/>
    <w:rPr>
      <w:i/>
    </w:rPr>
  </w:style>
  <w:style w:type="paragraph" w:customStyle="1" w:styleId="Revised">
    <w:name w:val="Revised"/>
    <w:basedOn w:val="Standard"/>
    <w:autoRedefine/>
    <w:rsid w:val="00666336"/>
  </w:style>
  <w:style w:type="paragraph" w:customStyle="1" w:styleId="TableWidth">
    <w:name w:val="Table Width"/>
    <w:basedOn w:val="Standard"/>
    <w:rsid w:val="00666336"/>
  </w:style>
  <w:style w:type="paragraph" w:customStyle="1" w:styleId="TableFont">
    <w:name w:val="Table Font"/>
    <w:basedOn w:val="Standard"/>
    <w:rsid w:val="00666336"/>
  </w:style>
  <w:style w:type="paragraph" w:customStyle="1" w:styleId="ArticleTitle">
    <w:name w:val="Article Title"/>
    <w:basedOn w:val="Standard"/>
    <w:rsid w:val="00666336"/>
    <w:rPr>
      <w:rFonts w:ascii="Arial" w:hAnsi="Arial"/>
      <w:b/>
      <w:sz w:val="36"/>
    </w:rPr>
  </w:style>
  <w:style w:type="paragraph" w:customStyle="1" w:styleId="BNFNumber">
    <w:name w:val="BNF Number"/>
    <w:basedOn w:val="Standard"/>
    <w:rsid w:val="00666336"/>
    <w:rPr>
      <w:rFonts w:ascii="Arial" w:hAnsi="Arial"/>
      <w:b/>
      <w:sz w:val="22"/>
    </w:rPr>
  </w:style>
  <w:style w:type="paragraph" w:customStyle="1" w:styleId="Introduction">
    <w:name w:val="Introduction"/>
    <w:basedOn w:val="Standard"/>
    <w:rsid w:val="00666336"/>
    <w:rPr>
      <w:rFonts w:ascii="Arial" w:hAnsi="Arial"/>
      <w:sz w:val="22"/>
    </w:rPr>
  </w:style>
  <w:style w:type="paragraph" w:customStyle="1" w:styleId="Paragraph">
    <w:name w:val="Paragraph"/>
    <w:basedOn w:val="Standard"/>
    <w:rsid w:val="00666336"/>
    <w:rPr>
      <w:rFonts w:ascii="Arial" w:hAnsi="Arial"/>
      <w:sz w:val="22"/>
    </w:rPr>
  </w:style>
  <w:style w:type="paragraph" w:customStyle="1" w:styleId="TableHead">
    <w:name w:val="Table Head"/>
    <w:basedOn w:val="Standard"/>
    <w:rsid w:val="00666336"/>
    <w:rPr>
      <w:rFonts w:ascii="Arial" w:hAnsi="Arial"/>
      <w:b/>
      <w:sz w:val="22"/>
    </w:rPr>
  </w:style>
  <w:style w:type="paragraph" w:customStyle="1" w:styleId="TableBody">
    <w:name w:val="Table Body"/>
    <w:basedOn w:val="Standard"/>
    <w:rsid w:val="00666336"/>
    <w:rPr>
      <w:rFonts w:ascii="Arial" w:hAnsi="Arial"/>
      <w:sz w:val="22"/>
    </w:rPr>
  </w:style>
  <w:style w:type="paragraph" w:customStyle="1" w:styleId="FigureCaption">
    <w:name w:val="Figure Caption"/>
    <w:basedOn w:val="Standard"/>
    <w:rsid w:val="00666336"/>
    <w:rPr>
      <w:rFonts w:ascii="Arial" w:hAnsi="Arial"/>
      <w:sz w:val="22"/>
    </w:rPr>
  </w:style>
  <w:style w:type="paragraph" w:customStyle="1" w:styleId="References">
    <w:name w:val="References"/>
    <w:basedOn w:val="Standard"/>
    <w:rsid w:val="00666336"/>
    <w:rPr>
      <w:rFonts w:ascii="Arial" w:hAnsi="Arial"/>
      <w:sz w:val="20"/>
    </w:rPr>
  </w:style>
  <w:style w:type="paragraph" w:styleId="Kommentarthema">
    <w:name w:val="annotation subject"/>
    <w:basedOn w:val="Kommentartext"/>
    <w:next w:val="Kommentar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0</TotalTime>
  <Pages>4</Pages>
  <Words>818</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Anna Völkel</cp:lastModifiedBy>
  <cp:revision>9</cp:revision>
  <cp:lastPrinted>2007-10-15T12:39:00Z</cp:lastPrinted>
  <dcterms:created xsi:type="dcterms:W3CDTF">2026-02-20T13:26:00Z</dcterms:created>
  <dcterms:modified xsi:type="dcterms:W3CDTF">2026-02-23T10:29:00Z</dcterms:modified>
</cp:coreProperties>
</file>